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__________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B21E6A" w:rsidRPr="00C13424" w:rsidRDefault="00577ED1" w:rsidP="00B21E6A">
      <w:pPr>
        <w:ind w:firstLine="360"/>
        <w:jc w:val="both"/>
        <w:rPr>
          <w:sz w:val="24"/>
          <w:szCs w:val="24"/>
        </w:rPr>
      </w:pPr>
      <w:r w:rsidRPr="00243214">
        <w:rPr>
          <w:b/>
          <w:sz w:val="24"/>
          <w:szCs w:val="24"/>
        </w:rPr>
        <w:t>Акционерное общество «</w:t>
      </w:r>
      <w:r w:rsidR="00E63AA1">
        <w:rPr>
          <w:b/>
          <w:sz w:val="24"/>
          <w:szCs w:val="24"/>
        </w:rPr>
        <w:t xml:space="preserve">Россети Сибирь </w:t>
      </w:r>
      <w:r w:rsidRPr="00243214">
        <w:rPr>
          <w:b/>
          <w:sz w:val="24"/>
          <w:szCs w:val="24"/>
        </w:rPr>
        <w:t xml:space="preserve">Тываэнерго», </w:t>
      </w:r>
      <w:r w:rsidRPr="00243214"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 w:rsidRPr="00243214">
        <w:rPr>
          <w:sz w:val="24"/>
          <w:szCs w:val="24"/>
        </w:rPr>
        <w:t xml:space="preserve">, в лице </w:t>
      </w:r>
      <w:r w:rsidR="00537221">
        <w:rPr>
          <w:sz w:val="24"/>
          <w:szCs w:val="24"/>
        </w:rPr>
        <w:t>И.о. у</w:t>
      </w:r>
      <w:r w:rsidRPr="00243214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 xml:space="preserve">правляющего директора – первого заместителя генерального директора </w:t>
      </w:r>
      <w:r w:rsidR="00537221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>Таранкова Алексея Игоревича</w:t>
      </w:r>
      <w:r w:rsidRPr="00243214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 xml:space="preserve">, действующего на основании </w:t>
      </w:r>
      <w:r w:rsidRPr="00243214">
        <w:rPr>
          <w:sz w:val="24"/>
          <w:szCs w:val="24"/>
        </w:rPr>
        <w:t xml:space="preserve">Доверенности </w:t>
      </w:r>
      <w:r w:rsidRPr="006C4184">
        <w:rPr>
          <w:sz w:val="24"/>
          <w:szCs w:val="24"/>
        </w:rPr>
        <w:t xml:space="preserve">№ </w:t>
      </w:r>
      <w:r w:rsidRPr="00D14BCA">
        <w:rPr>
          <w:sz w:val="24"/>
          <w:szCs w:val="24"/>
        </w:rPr>
        <w:t>00/</w:t>
      </w:r>
      <w:r w:rsidR="0024085A" w:rsidRPr="00D14BCA">
        <w:rPr>
          <w:sz w:val="24"/>
          <w:szCs w:val="24"/>
        </w:rPr>
        <w:t>152/101</w:t>
      </w:r>
      <w:r w:rsidRPr="00D14BCA">
        <w:rPr>
          <w:sz w:val="24"/>
          <w:szCs w:val="24"/>
        </w:rPr>
        <w:t xml:space="preserve"> от </w:t>
      </w:r>
      <w:r w:rsidR="00E63AA1" w:rsidRPr="00D14BCA">
        <w:rPr>
          <w:sz w:val="24"/>
          <w:szCs w:val="24"/>
        </w:rPr>
        <w:t>0</w:t>
      </w:r>
      <w:r w:rsidR="0024085A" w:rsidRPr="00D14BCA">
        <w:rPr>
          <w:sz w:val="24"/>
          <w:szCs w:val="24"/>
        </w:rPr>
        <w:t>7.10.2025</w:t>
      </w:r>
      <w:r w:rsidRPr="00D14BCA">
        <w:rPr>
          <w:sz w:val="24"/>
          <w:szCs w:val="24"/>
        </w:rPr>
        <w:t xml:space="preserve"> г.,</w:t>
      </w:r>
      <w:r>
        <w:rPr>
          <w:sz w:val="24"/>
          <w:szCs w:val="24"/>
        </w:rPr>
        <w:t xml:space="preserve"> с одной стороны,</w:t>
      </w:r>
      <w:r w:rsidR="00B21E6A" w:rsidRPr="00C13424">
        <w:rPr>
          <w:sz w:val="24"/>
          <w:szCs w:val="24"/>
        </w:rPr>
        <w:t xml:space="preserve"> и </w:t>
      </w:r>
    </w:p>
    <w:p w:rsidR="00B21E6A" w:rsidRPr="00C13424" w:rsidRDefault="004A659C" w:rsidP="00B21E6A">
      <w:pPr>
        <w:ind w:firstLine="360"/>
        <w:jc w:val="both"/>
        <w:rPr>
          <w:sz w:val="24"/>
          <w:szCs w:val="24"/>
        </w:rPr>
      </w:pPr>
      <w:r w:rsidRPr="00C13424">
        <w:rPr>
          <w:b/>
          <w:sz w:val="24"/>
          <w:szCs w:val="24"/>
        </w:rPr>
        <w:t>____ «_________________________________» (___ «_____»)</w:t>
      </w:r>
      <w:r w:rsidR="00B21E6A" w:rsidRPr="00C13424">
        <w:rPr>
          <w:sz w:val="24"/>
          <w:szCs w:val="24"/>
        </w:rPr>
        <w:t>, именуем</w:t>
      </w:r>
      <w:r w:rsidR="00A65E83" w:rsidRPr="00C13424">
        <w:rPr>
          <w:sz w:val="24"/>
          <w:szCs w:val="24"/>
        </w:rPr>
        <w:t>ое</w:t>
      </w:r>
      <w:r w:rsidR="00B21E6A" w:rsidRPr="00C13424">
        <w:rPr>
          <w:sz w:val="24"/>
          <w:szCs w:val="24"/>
        </w:rPr>
        <w:t xml:space="preserve"> в дальнейшем </w:t>
      </w:r>
      <w:r w:rsidR="00B21E6A" w:rsidRPr="00C13424">
        <w:rPr>
          <w:b/>
          <w:sz w:val="24"/>
          <w:szCs w:val="24"/>
        </w:rPr>
        <w:t>Исполнитель</w:t>
      </w:r>
      <w:r w:rsidR="00B21E6A" w:rsidRPr="00C13424">
        <w:rPr>
          <w:sz w:val="24"/>
          <w:szCs w:val="24"/>
        </w:rPr>
        <w:t>, в лице</w:t>
      </w:r>
      <w:r w:rsidR="00A65E83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______________________________________________________________, действующ</w:t>
      </w:r>
      <w:r w:rsidR="00A65E83" w:rsidRPr="00C13424">
        <w:rPr>
          <w:sz w:val="24"/>
          <w:szCs w:val="24"/>
        </w:rPr>
        <w:t>его</w:t>
      </w:r>
      <w:r w:rsidR="00B21E6A" w:rsidRPr="00C13424">
        <w:rPr>
          <w:sz w:val="24"/>
          <w:szCs w:val="24"/>
        </w:rPr>
        <w:t xml:space="preserve"> на основании ______________________, с </w:t>
      </w:r>
      <w:r w:rsidR="00A65E83" w:rsidRPr="00C13424">
        <w:rPr>
          <w:sz w:val="24"/>
          <w:szCs w:val="24"/>
        </w:rPr>
        <w:t xml:space="preserve">другой </w:t>
      </w:r>
      <w:r w:rsidR="00B21E6A" w:rsidRPr="00C13424">
        <w:rPr>
          <w:sz w:val="24"/>
          <w:szCs w:val="24"/>
        </w:rPr>
        <w:t>стороны, именуемые в дальнейшем «Стороны»</w:t>
      </w:r>
      <w:r w:rsidR="00DE1FAD">
        <w:rPr>
          <w:sz w:val="24"/>
          <w:szCs w:val="24"/>
        </w:rPr>
        <w:t xml:space="preserve">, </w:t>
      </w:r>
      <w:r w:rsidR="00DE1FAD" w:rsidRPr="00DE1FAD">
        <w:rPr>
          <w:sz w:val="24"/>
          <w:szCs w:val="24"/>
        </w:rPr>
        <w:t>в соответствии с Протоколом заседания закупочной комиссии № ________ от ___________</w:t>
      </w:r>
      <w:r w:rsidR="00B21E6A" w:rsidRPr="00C13424">
        <w:rPr>
          <w:sz w:val="24"/>
          <w:szCs w:val="24"/>
        </w:rPr>
        <w:t>, заключили настоящий Договор о нижеследующем.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E63AA1" w:rsidRDefault="00577ED1" w:rsidP="00E63AA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2"/>
          <w:szCs w:val="22"/>
        </w:rPr>
      </w:pPr>
      <w:r w:rsidRPr="00F816CC">
        <w:rPr>
          <w:sz w:val="22"/>
          <w:szCs w:val="22"/>
        </w:rPr>
        <w:t xml:space="preserve">Техническое обслуживание </w:t>
      </w:r>
      <w:r w:rsidR="00E63AA1">
        <w:rPr>
          <w:sz w:val="22"/>
          <w:szCs w:val="22"/>
        </w:rPr>
        <w:t xml:space="preserve">и подготовка к поверке. Организация поверки </w:t>
      </w:r>
      <w:r w:rsidRPr="00F816CC">
        <w:rPr>
          <w:sz w:val="22"/>
          <w:szCs w:val="22"/>
        </w:rPr>
        <w:t>комплекса аппаратно-программного «Хроматэк Кристалл» зав. № 1952632</w:t>
      </w:r>
      <w:r w:rsidR="00E63AA1">
        <w:rPr>
          <w:sz w:val="22"/>
          <w:szCs w:val="22"/>
        </w:rPr>
        <w:t xml:space="preserve"> – 1 услуга, </w:t>
      </w:r>
      <w:r w:rsidR="00B21E6A" w:rsidRPr="00C13424"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DE1FAD">
        <w:rPr>
          <w:sz w:val="24"/>
          <w:szCs w:val="24"/>
        </w:rPr>
        <w:t>1.2. Исполнитель оказывает Услуги в соответствии с Техническим заданием (Приложение №</w:t>
      </w:r>
      <w:r w:rsidR="00002D94" w:rsidRPr="00DE1FAD">
        <w:rPr>
          <w:sz w:val="24"/>
          <w:szCs w:val="24"/>
        </w:rPr>
        <w:t xml:space="preserve"> </w:t>
      </w:r>
      <w:r w:rsidR="00DE1FAD" w:rsidRPr="00DE1FAD">
        <w:rPr>
          <w:sz w:val="24"/>
          <w:szCs w:val="24"/>
        </w:rPr>
        <w:t>1</w:t>
      </w:r>
      <w:r w:rsidRPr="00DE1FAD">
        <w:rPr>
          <w:sz w:val="24"/>
          <w:szCs w:val="24"/>
        </w:rPr>
        <w:t>, являющимся неотъемлемой частью Договора.</w:t>
      </w:r>
    </w:p>
    <w:p w:rsidR="00B21E6A" w:rsidRPr="00DE1FAD" w:rsidRDefault="00B21E6A" w:rsidP="00DE1FAD">
      <w:pPr>
        <w:pStyle w:val="aff2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</w:rPr>
      </w:pPr>
      <w:r w:rsidRPr="00DE1FAD">
        <w:rPr>
          <w:sz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DE1FAD">
        <w:rPr>
          <w:sz w:val="24"/>
          <w:szCs w:val="24"/>
        </w:rPr>
        <w:t xml:space="preserve">2.1. </w:t>
      </w:r>
      <w:bookmarkEnd w:id="0"/>
      <w:r w:rsidR="000508BD" w:rsidRPr="000508BD">
        <w:rPr>
          <w:sz w:val="24"/>
        </w:rPr>
        <w:t>Цен</w:t>
      </w:r>
      <w:r w:rsidR="000508BD">
        <w:rPr>
          <w:sz w:val="24"/>
        </w:rPr>
        <w:t xml:space="preserve">а оказываемых Услуг составляет </w:t>
      </w:r>
      <w:r w:rsidR="000508BD" w:rsidRPr="000508BD">
        <w:rPr>
          <w:sz w:val="24"/>
        </w:rPr>
        <w:t>______ (________) рублей __ копеек без НДС, кроме того НДС -__% - ______ (________) рублей __ копеек, всего с НДС предельная цена/цен</w:t>
      </w:r>
      <w:r w:rsidR="000508BD">
        <w:rPr>
          <w:sz w:val="24"/>
        </w:rPr>
        <w:t xml:space="preserve">а оказываемых Услуг составляет </w:t>
      </w:r>
      <w:r w:rsidR="000508BD" w:rsidRPr="000508BD">
        <w:rPr>
          <w:sz w:val="24"/>
        </w:rPr>
        <w:t>______ (________) рублей __ копеек. 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B21E6A" w:rsidRPr="00C13424" w:rsidRDefault="00B21E6A" w:rsidP="00DE1FAD">
      <w:pPr>
        <w:widowControl/>
        <w:numPr>
          <w:ilvl w:val="1"/>
          <w:numId w:val="20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064060">
        <w:rPr>
          <w:sz w:val="24"/>
          <w:szCs w:val="24"/>
        </w:rPr>
        <w:t>7 рабочих</w:t>
      </w:r>
      <w:r w:rsidR="00DE1FAD">
        <w:rPr>
          <w:i/>
          <w:sz w:val="24"/>
          <w:szCs w:val="24"/>
        </w:rPr>
        <w:t xml:space="preserve"> дней</w:t>
      </w:r>
      <w:r w:rsidRPr="00C13424">
        <w:rPr>
          <w:sz w:val="24"/>
          <w:szCs w:val="24"/>
        </w:rPr>
        <w:t xml:space="preserve"> после подписания Сторонами акта сдачи-приемки оказанных услуг по Договору.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DE1FAD">
        <w:rPr>
          <w:sz w:val="24"/>
          <w:szCs w:val="24"/>
        </w:rPr>
        <w:t>.</w:t>
      </w:r>
    </w:p>
    <w:p w:rsidR="00DE1FAD" w:rsidRPr="00E63AA1" w:rsidRDefault="00B21E6A" w:rsidP="00E63AA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E1FAD" w:rsidRPr="00C13424" w:rsidRDefault="00DE1FAD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0508BD" w:rsidRPr="000508BD" w:rsidRDefault="000508BD" w:rsidP="000508BD">
      <w:pPr>
        <w:pStyle w:val="aff2"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0508BD" w:rsidRPr="0050709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lastRenderedPageBreak/>
        <w:t>Не позднее 7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0508BD" w:rsidRPr="0050709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Заказчик в течение 7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Заказчик, принявший оказанные услуги, не лишается права ссылаться</w:t>
      </w:r>
      <w:r w:rsidRPr="00C13424">
        <w:rPr>
          <w:sz w:val="24"/>
          <w:szCs w:val="24"/>
        </w:rPr>
        <w:t xml:space="preserve"> на недостатки, которые могли быть установлены при обычном способе приемки (явные недостатки).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</w:t>
      </w:r>
      <w:r>
        <w:rPr>
          <w:sz w:val="24"/>
          <w:szCs w:val="24"/>
        </w:rPr>
        <w:t>ормления свершившегося события.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0508BD" w:rsidRPr="00C13424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508BD" w:rsidRPr="00E63AA1" w:rsidRDefault="000508BD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C13424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C13424">
        <w:rPr>
          <w:sz w:val="24"/>
          <w:szCs w:val="24"/>
        </w:rPr>
        <w:t>.</w:t>
      </w:r>
    </w:p>
    <w:p w:rsidR="00507094" w:rsidRPr="00C13424" w:rsidRDefault="00507094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0508BD" w:rsidRPr="000508BD" w:rsidRDefault="000508BD" w:rsidP="000508BD">
      <w:pPr>
        <w:pStyle w:val="aff2"/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4.1.</w:t>
      </w:r>
      <w:r w:rsidRPr="000508BD">
        <w:rPr>
          <w:sz w:val="24"/>
        </w:rPr>
        <w:tab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0508BD" w:rsidRPr="000508BD" w:rsidRDefault="000508BD" w:rsidP="000508BD">
      <w:pPr>
        <w:pStyle w:val="aff2"/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0508BD">
        <w:rPr>
          <w:sz w:val="24"/>
        </w:rPr>
        <w:t>4.2. Общий срок оказания услуг устанавливается с «01» февраля 202</w:t>
      </w:r>
      <w:r w:rsidR="00537221">
        <w:rPr>
          <w:sz w:val="24"/>
        </w:rPr>
        <w:t>6</w:t>
      </w:r>
      <w:r w:rsidRPr="000508BD">
        <w:rPr>
          <w:sz w:val="24"/>
        </w:rPr>
        <w:t xml:space="preserve"> г. (начальный срок оказания услуг) по «</w:t>
      </w:r>
      <w:r>
        <w:rPr>
          <w:sz w:val="24"/>
        </w:rPr>
        <w:t>28</w:t>
      </w:r>
      <w:r w:rsidRPr="000508BD">
        <w:rPr>
          <w:sz w:val="24"/>
        </w:rPr>
        <w:t xml:space="preserve">» </w:t>
      </w:r>
      <w:r>
        <w:rPr>
          <w:sz w:val="24"/>
        </w:rPr>
        <w:t>февраля</w:t>
      </w:r>
      <w:r w:rsidRPr="000508BD">
        <w:rPr>
          <w:sz w:val="24"/>
        </w:rPr>
        <w:t xml:space="preserve"> 202</w:t>
      </w:r>
      <w:r w:rsidR="00537221">
        <w:rPr>
          <w:sz w:val="24"/>
        </w:rPr>
        <w:t>6</w:t>
      </w:r>
      <w:r w:rsidRPr="000508BD">
        <w:rPr>
          <w:sz w:val="24"/>
        </w:rPr>
        <w:t xml:space="preserve"> г. (конечный срок оказания услуг).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Права и обязанности сторон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B3E46" w:rsidRPr="0050709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>
        <w:rPr>
          <w:sz w:val="24"/>
          <w:szCs w:val="24"/>
        </w:rPr>
        <w:t>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Предоставлять Заказчику: 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:rsidR="003B3E46" w:rsidRPr="00C13424" w:rsidRDefault="003B3E46" w:rsidP="003B3E46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Pr="00C13424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13424">
        <w:rPr>
          <w:color w:val="000000"/>
          <w:sz w:val="24"/>
          <w:szCs w:val="24"/>
        </w:rPr>
        <w:br/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B3E46" w:rsidRPr="00C13424" w:rsidRDefault="003B3E46" w:rsidP="003B3E46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B3E46" w:rsidRPr="00C13424" w:rsidRDefault="003B3E46" w:rsidP="003B3E46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A9695C" w:rsidRPr="007D75AD" w:rsidRDefault="003B3E46" w:rsidP="007D75A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налога*.</w:t>
      </w:r>
    </w:p>
    <w:p w:rsidR="00B21E6A" w:rsidRPr="005E0FDC" w:rsidRDefault="00B21E6A" w:rsidP="003B3E46">
      <w:pPr>
        <w:pStyle w:val="aff2"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ind w:firstLine="349"/>
        <w:jc w:val="both"/>
        <w:rPr>
          <w:b/>
          <w:sz w:val="24"/>
        </w:rPr>
      </w:pPr>
      <w:r w:rsidRPr="005E0FDC">
        <w:rPr>
          <w:b/>
          <w:sz w:val="24"/>
        </w:rPr>
        <w:t>Исполнитель имеет право: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</w:t>
      </w:r>
      <w:r w:rsidR="003B3E46">
        <w:rPr>
          <w:sz w:val="24"/>
          <w:szCs w:val="24"/>
        </w:rPr>
        <w:t xml:space="preserve"> оказанию услуг субисполнителей.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0508BD">
      <w:pPr>
        <w:widowControl/>
        <w:numPr>
          <w:ilvl w:val="1"/>
          <w:numId w:val="22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0508BD">
      <w:pPr>
        <w:widowControl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</w:t>
      </w:r>
      <w:r w:rsidR="00A9695C" w:rsidRPr="00A9695C">
        <w:rPr>
          <w:sz w:val="24"/>
          <w:szCs w:val="24"/>
        </w:rPr>
        <w:t>в полном объеме с соблюдением технологии производства, действующих норм и правил на период не менее 12 месяцев после подписания акта сдачи-приемки выполненных работ.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A9695C">
        <w:rPr>
          <w:sz w:val="24"/>
          <w:szCs w:val="24"/>
        </w:rPr>
        <w:t>10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B3E46" w:rsidRPr="003B3E46" w:rsidRDefault="003B3E46" w:rsidP="003B3E46">
      <w:pPr>
        <w:pStyle w:val="aff2"/>
        <w:numPr>
          <w:ilvl w:val="1"/>
          <w:numId w:val="22"/>
        </w:numPr>
        <w:ind w:firstLine="349"/>
        <w:jc w:val="both"/>
        <w:rPr>
          <w:spacing w:val="1"/>
          <w:sz w:val="24"/>
        </w:rPr>
      </w:pPr>
      <w:r w:rsidRPr="003B3E46">
        <w:rPr>
          <w:spacing w:val="1"/>
          <w:sz w:val="24"/>
        </w:rPr>
        <w:t>Исполнитель заверяет Заказчика и гарантирует ему, что:</w:t>
      </w:r>
    </w:p>
    <w:p w:rsidR="003B3E46" w:rsidRPr="00C13424" w:rsidRDefault="003B3E46" w:rsidP="003B3E4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</w:t>
      </w:r>
      <w:r w:rsidRPr="00C13424">
        <w:rPr>
          <w:spacing w:val="1"/>
          <w:sz w:val="24"/>
          <w:szCs w:val="24"/>
        </w:rPr>
        <w:lastRenderedPageBreak/>
        <w:t>исполнению Договора;</w:t>
      </w:r>
    </w:p>
    <w:p w:rsidR="003B3E46" w:rsidRPr="00C13424" w:rsidRDefault="003B3E46" w:rsidP="003B3E46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3B3E46" w:rsidRPr="00C13424" w:rsidRDefault="003B3E46" w:rsidP="003B3E46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13424">
        <w:rPr>
          <w:i/>
          <w:sz w:val="24"/>
          <w:szCs w:val="24"/>
        </w:rPr>
        <w:t>ЕГРЮЛ</w:t>
      </w:r>
      <w:r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B3E46" w:rsidRDefault="003B3E46" w:rsidP="003B3E46">
      <w:pPr>
        <w:ind w:firstLine="709"/>
        <w:jc w:val="both"/>
        <w:rPr>
          <w:sz w:val="24"/>
          <w:szCs w:val="24"/>
        </w:rPr>
      </w:pPr>
    </w:p>
    <w:p w:rsidR="003B3E46" w:rsidRPr="00C13424" w:rsidRDefault="003B3E46" w:rsidP="003B3E46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3E46" w:rsidRPr="00C13424" w:rsidRDefault="003B3E46" w:rsidP="003B3E4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3B3E46" w:rsidRPr="00C13424" w:rsidRDefault="003B3E46" w:rsidP="003B3E46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B3E46" w:rsidRPr="00C13424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3C20A7" w:rsidRPr="00C13424" w:rsidRDefault="003C20A7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Антикоррупционная оговорка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1E6A" w:rsidRPr="00C13424" w:rsidRDefault="008D42F4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</w:t>
      </w:r>
      <w:r w:rsidRPr="003A4047">
        <w:rPr>
          <w:sz w:val="24"/>
          <w:szCs w:val="24"/>
        </w:rPr>
        <w:t xml:space="preserve">официальном сайте Заказчика по адресу: </w:t>
      </w:r>
      <w:r w:rsidR="00EA5896" w:rsidRPr="00C643B1">
        <w:rPr>
          <w:rStyle w:val="aff4"/>
          <w:spacing w:val="-4"/>
          <w:sz w:val="24"/>
          <w:szCs w:val="24"/>
        </w:rPr>
        <w:t>https://www.rosseti-sib.ru/purchases/antikorruptsionnaya-politika</w:t>
      </w:r>
      <w:r w:rsidR="00EA5896" w:rsidRPr="00C643B1">
        <w:rPr>
          <w:sz w:val="24"/>
          <w:szCs w:val="24"/>
        </w:rPr>
        <w:t>/</w:t>
      </w:r>
      <w:r w:rsidR="00B21E6A" w:rsidRPr="003A4047">
        <w:rPr>
          <w:rStyle w:val="aff4"/>
          <w:spacing w:val="-4"/>
          <w:sz w:val="24"/>
          <w:szCs w:val="24"/>
        </w:rPr>
        <w:t>,</w:t>
      </w:r>
      <w:r w:rsidR="00B21E6A" w:rsidRPr="003A4047">
        <w:rPr>
          <w:sz w:val="24"/>
          <w:szCs w:val="24"/>
        </w:rPr>
        <w:t xml:space="preserve"> </w:t>
      </w:r>
      <w:r w:rsidR="00FE69A4" w:rsidRPr="003A4047">
        <w:rPr>
          <w:sz w:val="24"/>
          <w:szCs w:val="24"/>
        </w:rPr>
        <w:t>п</w:t>
      </w:r>
      <w:r w:rsidR="00B21E6A" w:rsidRPr="003A4047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3A4047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</w:t>
      </w:r>
      <w:r w:rsidR="00B21E6A" w:rsidRPr="00C13424">
        <w:rPr>
          <w:spacing w:val="5"/>
          <w:kern w:val="28"/>
          <w:sz w:val="24"/>
          <w:szCs w:val="24"/>
        </w:rPr>
        <w:t xml:space="preserve">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3C20A7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C20A7" w:rsidRPr="00C13424" w:rsidRDefault="003C20A7" w:rsidP="003C20A7">
      <w:pPr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Ответственность сторон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</w:t>
      </w:r>
      <w:r w:rsidR="00A9695C">
        <w:rPr>
          <w:sz w:val="24"/>
          <w:szCs w:val="24"/>
        </w:rPr>
        <w:t>дательством.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1E6A" w:rsidRPr="00A9695C" w:rsidRDefault="00B21E6A" w:rsidP="000508BD">
      <w:pPr>
        <w:pStyle w:val="aff2"/>
        <w:numPr>
          <w:ilvl w:val="1"/>
          <w:numId w:val="22"/>
        </w:numPr>
        <w:ind w:left="0" w:firstLine="709"/>
        <w:jc w:val="both"/>
        <w:rPr>
          <w:sz w:val="24"/>
        </w:rPr>
      </w:pPr>
      <w:r w:rsidRPr="00A9695C">
        <w:rPr>
          <w:sz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B21E6A" w:rsidRPr="00C13424" w:rsidRDefault="003F51EE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*</w:t>
      </w:r>
      <w:r w:rsidR="00B21E6A"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B21E6A" w:rsidRPr="00A9695C">
        <w:rPr>
          <w:sz w:val="24"/>
          <w:szCs w:val="24"/>
        </w:rPr>
        <w:t>но не более 5% от цены Договора</w:t>
      </w:r>
      <w:r w:rsidRPr="00C13424">
        <w:rPr>
          <w:i/>
          <w:sz w:val="24"/>
          <w:szCs w:val="24"/>
        </w:rPr>
        <w:t>.</w:t>
      </w:r>
    </w:p>
    <w:p w:rsidR="00B21E6A" w:rsidRPr="00C13424" w:rsidRDefault="00B21E6A" w:rsidP="000508BD">
      <w:pPr>
        <w:numPr>
          <w:ilvl w:val="1"/>
          <w:numId w:val="22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C13424">
        <w:rPr>
          <w:kern w:val="24"/>
          <w:sz w:val="24"/>
          <w:szCs w:val="24"/>
        </w:rPr>
        <w:t>субисполнителей</w:t>
      </w:r>
      <w:r w:rsidRPr="00C13424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</w:t>
      </w:r>
      <w:r w:rsidRPr="000A01BE">
        <w:rPr>
          <w:kern w:val="24"/>
          <w:sz w:val="24"/>
          <w:szCs w:val="24"/>
        </w:rPr>
        <w:t xml:space="preserve">0,1% </w:t>
      </w:r>
      <w:r w:rsidR="000A01BE">
        <w:rPr>
          <w:kern w:val="24"/>
          <w:sz w:val="24"/>
          <w:szCs w:val="24"/>
        </w:rPr>
        <w:t>от цены Договора</w:t>
      </w:r>
      <w:r w:rsidRPr="00C13424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0508BD">
      <w:pPr>
        <w:numPr>
          <w:ilvl w:val="1"/>
          <w:numId w:val="22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0508BD">
      <w:pPr>
        <w:numPr>
          <w:ilvl w:val="1"/>
          <w:numId w:val="22"/>
        </w:numPr>
        <w:pBdr>
          <w:left w:val="single" w:sz="4" w:space="4" w:color="auto"/>
        </w:pBd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настоящего Договора, Заказчик вправе в одностороннем внесудебном порядке </w:t>
      </w:r>
      <w:r w:rsidR="003D5978">
        <w:rPr>
          <w:sz w:val="24"/>
          <w:szCs w:val="24"/>
        </w:rPr>
        <w:t xml:space="preserve">без возмещения Исполнителю убытков </w:t>
      </w:r>
      <w:r w:rsidRPr="00C13424">
        <w:rPr>
          <w:sz w:val="24"/>
          <w:szCs w:val="24"/>
        </w:rPr>
        <w:t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C51748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</w:t>
      </w:r>
      <w:r w:rsidR="00C51748">
        <w:rPr>
          <w:sz w:val="24"/>
          <w:szCs w:val="24"/>
        </w:rPr>
        <w:t xml:space="preserve">,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B21E6A" w:rsidRDefault="00B21E6A" w:rsidP="000508BD">
      <w:pPr>
        <w:numPr>
          <w:ilvl w:val="1"/>
          <w:numId w:val="22"/>
        </w:numPr>
        <w:tabs>
          <w:tab w:val="left" w:pos="1092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0A01BE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0A01BE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Порядок разрешения споров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0A01BE" w:rsidRPr="000A01BE">
        <w:rPr>
          <w:bCs/>
          <w:sz w:val="24"/>
          <w:szCs w:val="24"/>
        </w:rPr>
        <w:t>Республики Тыва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Заказчик: (адрес электронной почты);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C4703B" w:rsidRPr="00C13424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календарных дней с</w:t>
      </w:r>
      <w:r w:rsidR="00C662EA" w:rsidRPr="00C13424">
        <w:rPr>
          <w:sz w:val="24"/>
          <w:szCs w:val="24"/>
        </w:rPr>
        <w:t xml:space="preserve"> даты</w:t>
      </w:r>
      <w:r w:rsidRPr="00C13424">
        <w:rPr>
          <w:sz w:val="24"/>
          <w:szCs w:val="24"/>
        </w:rPr>
        <w:t xml:space="preserve"> ее получения.</w:t>
      </w:r>
      <w:r w:rsidRPr="00C13424">
        <w:rPr>
          <w:rFonts w:eastAsia="Calibri"/>
          <w:i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Спор по имущественным требованиям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spacing w:val="-2"/>
          <w:sz w:val="24"/>
          <w:szCs w:val="24"/>
        </w:rPr>
        <w:t>Заказчика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C4703B" w:rsidRPr="00C13424">
        <w:rPr>
          <w:rFonts w:eastAsia="Calibri"/>
          <w:sz w:val="24"/>
          <w:szCs w:val="24"/>
        </w:rPr>
        <w:t xml:space="preserve"> 15</w:t>
      </w:r>
      <w:r w:rsidRPr="00C13424">
        <w:rPr>
          <w:rFonts w:eastAsia="Calibri"/>
          <w:sz w:val="24"/>
          <w:szCs w:val="24"/>
        </w:rPr>
        <w:t xml:space="preserve"> календарных дней с </w:t>
      </w:r>
      <w:r w:rsidR="000F156E" w:rsidRPr="00C13424">
        <w:rPr>
          <w:rFonts w:eastAsia="Calibri"/>
          <w:sz w:val="24"/>
          <w:szCs w:val="24"/>
        </w:rPr>
        <w:t>даты</w:t>
      </w:r>
      <w:r w:rsidRPr="00C13424">
        <w:rPr>
          <w:rFonts w:eastAsia="Calibri"/>
          <w:sz w:val="24"/>
          <w:szCs w:val="24"/>
        </w:rPr>
        <w:t xml:space="preserve"> направления </w:t>
      </w:r>
      <w:r w:rsidRPr="00C13424">
        <w:rPr>
          <w:spacing w:val="-2"/>
          <w:sz w:val="24"/>
          <w:szCs w:val="24"/>
        </w:rPr>
        <w:t>Заказчиком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претензии (требования) Исполнителю.</w:t>
      </w: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</w:t>
      </w:r>
      <w:r w:rsidRPr="00C13424">
        <w:rPr>
          <w:sz w:val="24"/>
          <w:szCs w:val="24"/>
        </w:rPr>
        <w:lastRenderedPageBreak/>
        <w:t>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0A01BE">
        <w:rPr>
          <w:sz w:val="24"/>
          <w:szCs w:val="24"/>
        </w:rPr>
        <w:t>«</w:t>
      </w:r>
      <w:r w:rsidR="00537221">
        <w:rPr>
          <w:sz w:val="24"/>
          <w:szCs w:val="24"/>
        </w:rPr>
        <w:t xml:space="preserve">Россети Сибирь </w:t>
      </w:r>
      <w:r w:rsidR="000A01BE">
        <w:rPr>
          <w:sz w:val="24"/>
          <w:szCs w:val="24"/>
        </w:rPr>
        <w:t>Тываэнерго»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0A01BE">
        <w:rPr>
          <w:sz w:val="24"/>
          <w:szCs w:val="24"/>
        </w:rPr>
        <w:t>«</w:t>
      </w:r>
      <w:r w:rsidR="00537221">
        <w:rPr>
          <w:sz w:val="24"/>
          <w:szCs w:val="24"/>
        </w:rPr>
        <w:t xml:space="preserve">Россети Сибирь </w:t>
      </w:r>
      <w:r w:rsidR="000A01BE">
        <w:rPr>
          <w:sz w:val="24"/>
          <w:szCs w:val="24"/>
        </w:rPr>
        <w:t>Тываэнерго»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0508BD">
      <w:pPr>
        <w:numPr>
          <w:ilvl w:val="1"/>
          <w:numId w:val="22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1 – </w:t>
      </w:r>
      <w:r w:rsidRPr="000A01BE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3B3E46" w:rsidRPr="00B91A08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91A08">
        <w:rPr>
          <w:sz w:val="24"/>
          <w:szCs w:val="24"/>
        </w:rPr>
        <w:t>Приложение № 2 - Форма акта сдачи-приемки оказанных услуг.</w:t>
      </w:r>
    </w:p>
    <w:p w:rsidR="003B3E46" w:rsidRPr="00B91A08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91A08">
        <w:rPr>
          <w:sz w:val="24"/>
          <w:szCs w:val="24"/>
        </w:rPr>
        <w:t xml:space="preserve">Приложение № 3 - Форма предоставления информации о собственниках контрагента </w:t>
      </w:r>
      <w:r>
        <w:rPr>
          <w:sz w:val="24"/>
          <w:szCs w:val="24"/>
        </w:rPr>
        <w:t>(включая конечных бенефициаров)</w:t>
      </w:r>
      <w:r w:rsidRPr="00B91A08">
        <w:rPr>
          <w:sz w:val="24"/>
          <w:szCs w:val="24"/>
        </w:rPr>
        <w:t>.</w:t>
      </w:r>
    </w:p>
    <w:p w:rsidR="003B3E46" w:rsidRPr="00C13424" w:rsidRDefault="003B3E46" w:rsidP="003B3E4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</w:t>
      </w:r>
      <w:r w:rsidRPr="00B91A08">
        <w:rPr>
          <w:sz w:val="24"/>
          <w:szCs w:val="24"/>
        </w:rPr>
        <w:t>– Форма письменного согласия на обработку персональных данных.</w:t>
      </w:r>
    </w:p>
    <w:p w:rsidR="003B3E46" w:rsidRPr="00C13424" w:rsidRDefault="003B3E46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D17017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DA4078" w:rsidRDefault="00DA4078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B3E46" w:rsidRDefault="003B3E46" w:rsidP="003C20A7">
      <w:pPr>
        <w:tabs>
          <w:tab w:val="left" w:pos="1092"/>
        </w:tabs>
        <w:jc w:val="both"/>
        <w:rPr>
          <w:sz w:val="24"/>
          <w:szCs w:val="24"/>
        </w:rPr>
      </w:pPr>
    </w:p>
    <w:p w:rsidR="003C20A7" w:rsidRPr="00C13424" w:rsidRDefault="003C20A7" w:rsidP="003C20A7">
      <w:pPr>
        <w:tabs>
          <w:tab w:val="left" w:pos="1092"/>
        </w:tabs>
        <w:jc w:val="both"/>
        <w:rPr>
          <w:sz w:val="24"/>
          <w:szCs w:val="24"/>
        </w:rPr>
      </w:pPr>
      <w:bookmarkStart w:id="2" w:name="_GoBack"/>
      <w:bookmarkEnd w:id="2"/>
    </w:p>
    <w:p w:rsidR="00B21E6A" w:rsidRPr="00C13424" w:rsidRDefault="00B21E6A" w:rsidP="000508BD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A01BE" w:rsidRPr="00A729A8" w:rsidTr="005C50B8">
              <w:trPr>
                <w:trHeight w:val="354"/>
              </w:trPr>
              <w:tc>
                <w:tcPr>
                  <w:tcW w:w="10281" w:type="dxa"/>
                </w:tcPr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АО «</w:t>
                  </w:r>
                  <w:r w:rsidR="00E63AA1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 xml:space="preserve">Россети Сибирь </w:t>
                  </w:r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Тываэнерго»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Юридический адрес: 667001,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800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 xml:space="preserve">Почтовый адрес: 667001, 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942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ИНН 1701029232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КПП 170101001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ОКПО 40871124;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ОКВЭД 35.12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ОКАТО 93401000000;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ОКФС 16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ОКОПФ 12267;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ОГРН 1021700509566</w:t>
                  </w:r>
                </w:p>
                <w:p w:rsidR="000A478E" w:rsidRDefault="000A478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0A478E">
                    <w:rPr>
                      <w:sz w:val="24"/>
                      <w:szCs w:val="24"/>
                    </w:rPr>
                    <w:t>КРАСНОЯРСКОЕ ОТДЕЛЕНИЕ N 8646</w:t>
                  </w:r>
                </w:p>
                <w:p w:rsidR="000A478E" w:rsidRDefault="000A478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0A478E">
                    <w:rPr>
                      <w:sz w:val="24"/>
                      <w:szCs w:val="24"/>
                    </w:rPr>
                    <w:t>ПАО СБЕРБАНК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БИК </w:t>
                  </w:r>
                  <w:r w:rsidR="000A478E" w:rsidRPr="000A478E">
                    <w:rPr>
                      <w:sz w:val="24"/>
                      <w:szCs w:val="24"/>
                    </w:rPr>
                    <w:t>040407627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Корр.счет </w:t>
                  </w:r>
                  <w:r w:rsidR="000A478E" w:rsidRPr="000A478E">
                    <w:rPr>
                      <w:sz w:val="24"/>
                      <w:szCs w:val="24"/>
                    </w:rPr>
                    <w:t>30101810800000000627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Расч.счет </w:t>
                  </w:r>
                  <w:r w:rsidR="000A478E" w:rsidRPr="000A478E">
                    <w:rPr>
                      <w:sz w:val="24"/>
                      <w:szCs w:val="24"/>
                    </w:rPr>
                    <w:t>40702810865000001852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  <w:p w:rsidR="000A01BE" w:rsidRPr="00CC6DDF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 xml:space="preserve">______________/ </w:t>
            </w:r>
            <w:r w:rsidR="00537221">
              <w:rPr>
                <w:b/>
                <w:sz w:val="24"/>
              </w:rPr>
              <w:t>Таранков А.И.</w:t>
            </w:r>
            <w:r w:rsidRPr="00A729A8">
              <w:rPr>
                <w:b/>
                <w:sz w:val="24"/>
              </w:rPr>
              <w:t xml:space="preserve"> /</w:t>
            </w:r>
          </w:p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«___» _________ 20__ г.</w:t>
            </w:r>
          </w:p>
          <w:p w:rsidR="00B21E6A" w:rsidRPr="00C13424" w:rsidRDefault="000A01BE" w:rsidP="000A01BE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Default="00B21E6A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Pr="004C268E" w:rsidRDefault="00712CB1" w:rsidP="00712CB1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 xml:space="preserve">1 </w:t>
      </w:r>
      <w:r w:rsidRPr="004C268E">
        <w:rPr>
          <w:sz w:val="22"/>
          <w:szCs w:val="22"/>
        </w:rPr>
        <w:t>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712CB1" w:rsidRDefault="00712CB1" w:rsidP="003C49FF">
      <w:pPr>
        <w:tabs>
          <w:tab w:val="left" w:pos="1134"/>
        </w:tabs>
        <w:rPr>
          <w:sz w:val="24"/>
          <w:szCs w:val="24"/>
        </w:rPr>
      </w:pPr>
    </w:p>
    <w:p w:rsidR="00712CB1" w:rsidRPr="00712CB1" w:rsidRDefault="00712CB1" w:rsidP="00712CB1">
      <w:pPr>
        <w:jc w:val="center"/>
        <w:rPr>
          <w:b/>
          <w:sz w:val="24"/>
          <w:szCs w:val="24"/>
        </w:rPr>
      </w:pPr>
      <w:r w:rsidRPr="00712CB1">
        <w:rPr>
          <w:b/>
          <w:sz w:val="24"/>
          <w:szCs w:val="24"/>
        </w:rPr>
        <w:t>ТЕХНИЧЕСКОЕ ЗАДАНИЕ</w:t>
      </w:r>
    </w:p>
    <w:p w:rsidR="00712CB1" w:rsidRPr="00712CB1" w:rsidRDefault="00712CB1" w:rsidP="00B0277D">
      <w:pPr>
        <w:jc w:val="center"/>
        <w:rPr>
          <w:i/>
          <w:sz w:val="24"/>
          <w:szCs w:val="24"/>
        </w:rPr>
      </w:pPr>
    </w:p>
    <w:p w:rsidR="00712CB1" w:rsidRPr="00712CB1" w:rsidRDefault="00712CB1" w:rsidP="00B0277D">
      <w:pPr>
        <w:jc w:val="center"/>
        <w:rPr>
          <w:sz w:val="24"/>
          <w:szCs w:val="24"/>
        </w:rPr>
      </w:pPr>
      <w:r w:rsidRPr="00712CB1">
        <w:rPr>
          <w:sz w:val="24"/>
          <w:szCs w:val="24"/>
        </w:rPr>
        <w:t xml:space="preserve">на проведение закупки оказание </w:t>
      </w:r>
      <w:bookmarkStart w:id="3" w:name="_Toc57314623"/>
      <w:r w:rsidRPr="00712CB1">
        <w:rPr>
          <w:sz w:val="24"/>
          <w:szCs w:val="24"/>
        </w:rPr>
        <w:t>услуг по техническому обслуживанию и подготовке к поверке. Организация поверки комплекса аппаратно-программного «Хроматэк Кристалл» зав. №1952632.</w:t>
      </w:r>
    </w:p>
    <w:p w:rsidR="00712CB1" w:rsidRPr="00712CB1" w:rsidRDefault="00712CB1" w:rsidP="00712CB1">
      <w:pPr>
        <w:jc w:val="both"/>
        <w:rPr>
          <w:sz w:val="24"/>
          <w:szCs w:val="24"/>
        </w:rPr>
      </w:pPr>
    </w:p>
    <w:bookmarkEnd w:id="3"/>
    <w:p w:rsidR="00B0277D" w:rsidRPr="00B0277D" w:rsidRDefault="00B0277D" w:rsidP="00B0277D">
      <w:pPr>
        <w:widowControl/>
        <w:autoSpaceDE/>
        <w:autoSpaceDN/>
        <w:adjustRightInd/>
        <w:jc w:val="center"/>
        <w:rPr>
          <w:b/>
          <w:sz w:val="24"/>
          <w:szCs w:val="28"/>
        </w:rPr>
      </w:pPr>
    </w:p>
    <w:p w:rsidR="00B0277D" w:rsidRPr="00B0277D" w:rsidRDefault="00B0277D" w:rsidP="00B0277D">
      <w:pPr>
        <w:tabs>
          <w:tab w:val="num" w:pos="1134"/>
        </w:tabs>
        <w:autoSpaceDE/>
        <w:autoSpaceDN/>
        <w:adjustRightInd/>
        <w:ind w:firstLine="709"/>
        <w:outlineLvl w:val="0"/>
        <w:rPr>
          <w:b/>
          <w:sz w:val="24"/>
          <w:szCs w:val="28"/>
        </w:rPr>
      </w:pPr>
      <w:r w:rsidRPr="00B0277D">
        <w:rPr>
          <w:b/>
          <w:sz w:val="24"/>
          <w:szCs w:val="28"/>
        </w:rPr>
        <w:t>1. Общие требования</w:t>
      </w:r>
    </w:p>
    <w:p w:rsidR="00B0277D" w:rsidRPr="00B0277D" w:rsidRDefault="00B0277D" w:rsidP="00B0277D">
      <w:pPr>
        <w:autoSpaceDE/>
        <w:autoSpaceDN/>
        <w:adjustRightInd/>
        <w:ind w:firstLine="709"/>
        <w:outlineLvl w:val="0"/>
        <w:rPr>
          <w:sz w:val="24"/>
        </w:rPr>
      </w:pPr>
      <w:r w:rsidRPr="00B0277D">
        <w:rPr>
          <w:b/>
          <w:sz w:val="24"/>
        </w:rPr>
        <w:t>1.1.</w:t>
      </w:r>
      <w:r w:rsidRPr="00B0277D">
        <w:rPr>
          <w:sz w:val="24"/>
        </w:rPr>
        <w:t xml:space="preserve"> Требования к месту выполнения услуг:</w:t>
      </w:r>
    </w:p>
    <w:p w:rsidR="00B0277D" w:rsidRPr="00B0277D" w:rsidRDefault="00B0277D" w:rsidP="00B0277D">
      <w:pPr>
        <w:tabs>
          <w:tab w:val="left" w:pos="851"/>
        </w:tabs>
        <w:autoSpaceDE/>
        <w:autoSpaceDN/>
        <w:adjustRightInd/>
        <w:ind w:firstLine="709"/>
        <w:jc w:val="both"/>
        <w:rPr>
          <w:i/>
          <w:sz w:val="24"/>
        </w:rPr>
      </w:pPr>
      <w:r w:rsidRPr="00B0277D">
        <w:rPr>
          <w:sz w:val="24"/>
        </w:rPr>
        <w:t>Выполнение работ производится в специально оборудованных помещениях (цехах, боксах и т.д.) Исполнителя на территории Республика Тыва, г. Кызыл</w:t>
      </w:r>
      <w:r w:rsidRPr="00B0277D">
        <w:rPr>
          <w:i/>
          <w:sz w:val="24"/>
        </w:rPr>
        <w:t xml:space="preserve">. </w:t>
      </w:r>
      <w:r w:rsidRPr="00B0277D">
        <w:rPr>
          <w:sz w:val="24"/>
        </w:rPr>
        <w:t>Исполнитель должен оказать услуги лично.</w:t>
      </w:r>
    </w:p>
    <w:p w:rsidR="00B0277D" w:rsidRPr="00B0277D" w:rsidRDefault="00B0277D" w:rsidP="00B0277D">
      <w:pPr>
        <w:tabs>
          <w:tab w:val="left" w:pos="0"/>
        </w:tabs>
        <w:autoSpaceDE/>
        <w:autoSpaceDN/>
        <w:adjustRightInd/>
        <w:ind w:firstLine="709"/>
        <w:jc w:val="both"/>
        <w:rPr>
          <w:sz w:val="24"/>
        </w:rPr>
      </w:pPr>
      <w:r w:rsidRPr="00B0277D">
        <w:rPr>
          <w:b/>
          <w:sz w:val="24"/>
        </w:rPr>
        <w:t>1.2.</w:t>
      </w:r>
      <w:r w:rsidRPr="00B0277D">
        <w:rPr>
          <w:sz w:val="24"/>
        </w:rPr>
        <w:t xml:space="preserve"> Требования к срокам выполнения работ:</w:t>
      </w:r>
    </w:p>
    <w:p w:rsidR="00B0277D" w:rsidRPr="00B0277D" w:rsidRDefault="00B0277D" w:rsidP="00B0277D">
      <w:pPr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277D">
        <w:rPr>
          <w:sz w:val="24"/>
          <w:szCs w:val="24"/>
        </w:rPr>
        <w:t>Сроки оказания услуг: с 01.02.2026г. в течении 28 календарных дней.</w:t>
      </w:r>
    </w:p>
    <w:p w:rsidR="00B0277D" w:rsidRPr="00B0277D" w:rsidRDefault="00B0277D" w:rsidP="00B0277D">
      <w:pPr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0277D">
        <w:rPr>
          <w:sz w:val="24"/>
        </w:rPr>
        <w:t xml:space="preserve">1.3. Предельная стоимость услуг указана в Приложении №1. </w:t>
      </w:r>
    </w:p>
    <w:p w:rsidR="00B0277D" w:rsidRPr="00B0277D" w:rsidRDefault="00B0277D" w:rsidP="00B0277D">
      <w:pPr>
        <w:tabs>
          <w:tab w:val="left" w:pos="851"/>
          <w:tab w:val="num" w:pos="1494"/>
        </w:tabs>
        <w:autoSpaceDE/>
        <w:autoSpaceDN/>
        <w:adjustRightInd/>
        <w:ind w:firstLine="709"/>
        <w:outlineLvl w:val="0"/>
        <w:rPr>
          <w:b/>
          <w:sz w:val="24"/>
          <w:szCs w:val="28"/>
        </w:rPr>
      </w:pPr>
      <w:r w:rsidRPr="00B0277D">
        <w:rPr>
          <w:b/>
          <w:sz w:val="24"/>
          <w:szCs w:val="28"/>
        </w:rPr>
        <w:t>2.Требования к выполнению работ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b/>
          <w:sz w:val="24"/>
        </w:rPr>
        <w:t>2.1.</w:t>
      </w:r>
      <w:r w:rsidRPr="00B0277D">
        <w:rPr>
          <w:sz w:val="24"/>
          <w:szCs w:val="24"/>
        </w:rPr>
        <w:t xml:space="preserve"> </w:t>
      </w:r>
      <w:r w:rsidRPr="00B0277D">
        <w:rPr>
          <w:sz w:val="24"/>
        </w:rPr>
        <w:t>Работы при проведении ежегодного технического обслуживания газового хроматографа: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 Организация поверки и услуги поверителя.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Анализ текущего состояния хроматографа путем внешнего осмотра, изучения хроматограмм.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 Разборка и регенерация сорбентов фильтров хроматографа, компрессора, генератора водорода, комбинированного фильтра.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Разборка испарителя и проверка его состояния. Замена лайнера или его промывка.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•</w:t>
      </w:r>
      <w:r w:rsidRPr="00B0277D">
        <w:rPr>
          <w:sz w:val="24"/>
        </w:rPr>
        <w:tab/>
        <w:t>По результатам анализа состояния хроматографа может быть проведена разборка детектора, промывка или замена его составных частей.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Сборка фильтров, проверка их герметичности и "отдувка".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Оценка состояния генератора водорода, проверка состояния электролизного модуля. При необходимости разборка и промывка сепаратора, промывка заливного бака, проверка герметичности.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Проверка параметров регуляторов расхода, при необходимости отладка или замена.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Проверка герметичности газовых магистралей хроматографа.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Кондиционирование хроматографических колонок и метанатора.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Оценка состояния компрессора воздуха и при необходимости его техническое обслуживание.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Проверка герметичности и натекания регулятора давления баллонного.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Проверка соответствия параметров хроматографического комплекса требованиям методики проведения анализа или требованиям ТУ (оценка уровня шумов и предела детектирования и СКО).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Оформление результатов тестирования комплекса и предъявление их результатов заказчику.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Рекомендации по приобретению необходимого комплекта расходных материалов и запасных частей.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sz w:val="24"/>
        </w:rPr>
        <w:t>-</w:t>
      </w:r>
      <w:r w:rsidRPr="00B0277D">
        <w:rPr>
          <w:sz w:val="24"/>
        </w:rPr>
        <w:tab/>
        <w:t>Рекомендации по дальнейшей эксплуатации комплекса.</w:t>
      </w:r>
    </w:p>
    <w:p w:rsidR="00B0277D" w:rsidRPr="00B0277D" w:rsidRDefault="00B0277D" w:rsidP="00B0277D">
      <w:pPr>
        <w:tabs>
          <w:tab w:val="left" w:pos="851"/>
          <w:tab w:val="num" w:pos="1494"/>
        </w:tabs>
        <w:autoSpaceDE/>
        <w:autoSpaceDN/>
        <w:adjustRightInd/>
        <w:ind w:firstLine="709"/>
        <w:jc w:val="both"/>
        <w:outlineLvl w:val="0"/>
        <w:rPr>
          <w:sz w:val="24"/>
          <w:szCs w:val="28"/>
        </w:rPr>
      </w:pPr>
      <w:r w:rsidRPr="00B0277D">
        <w:rPr>
          <w:b/>
          <w:sz w:val="24"/>
          <w:szCs w:val="28"/>
        </w:rPr>
        <w:t>2.2.</w:t>
      </w:r>
      <w:r w:rsidRPr="00B0277D">
        <w:rPr>
          <w:sz w:val="24"/>
          <w:szCs w:val="28"/>
        </w:rPr>
        <w:t xml:space="preserve"> Исполнитель обязан учесть материалы, изложенные в рекомендациях Приложения №2 и обеспечить наличие, и применение данных материалов в перечне работ, указанных в пункте 2.1 настоящего технического задания. </w:t>
      </w:r>
    </w:p>
    <w:p w:rsidR="00B0277D" w:rsidRPr="00B0277D" w:rsidRDefault="00B0277D" w:rsidP="00B0277D">
      <w:pPr>
        <w:tabs>
          <w:tab w:val="left" w:pos="851"/>
          <w:tab w:val="num" w:pos="1494"/>
        </w:tabs>
        <w:autoSpaceDE/>
        <w:autoSpaceDN/>
        <w:adjustRightInd/>
        <w:ind w:firstLine="709"/>
        <w:jc w:val="both"/>
        <w:outlineLvl w:val="0"/>
        <w:rPr>
          <w:sz w:val="24"/>
          <w:szCs w:val="28"/>
        </w:rPr>
      </w:pPr>
      <w:r w:rsidRPr="00B0277D">
        <w:rPr>
          <w:b/>
          <w:sz w:val="24"/>
          <w:szCs w:val="28"/>
        </w:rPr>
        <w:t>2.3.</w:t>
      </w:r>
      <w:r w:rsidRPr="00B0277D">
        <w:rPr>
          <w:sz w:val="24"/>
          <w:szCs w:val="28"/>
        </w:rPr>
        <w:t xml:space="preserve"> Исполнитель, при выполнении вышеуказанных работ, должен обеспечить наличие стандартного образца состава искусственной газовой смеси – «трансформаторная» </w:t>
      </w:r>
      <w:r w:rsidRPr="00B0277D">
        <w:rPr>
          <w:sz w:val="24"/>
          <w:szCs w:val="28"/>
        </w:rPr>
        <w:lastRenderedPageBreak/>
        <w:t>газовая смесь ГСО 10520-2014, 4л. – 2 шт.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  <w:r w:rsidRPr="00B0277D">
        <w:rPr>
          <w:b/>
          <w:sz w:val="24"/>
          <w:szCs w:val="24"/>
        </w:rPr>
        <w:t>2.3.</w:t>
      </w:r>
      <w:r w:rsidRPr="00B0277D">
        <w:rPr>
          <w:sz w:val="24"/>
          <w:szCs w:val="24"/>
        </w:rPr>
        <w:t xml:space="preserve"> После проведения </w:t>
      </w:r>
      <w:r w:rsidRPr="00B0277D">
        <w:rPr>
          <w:sz w:val="24"/>
        </w:rPr>
        <w:t>технического обслуживания</w:t>
      </w:r>
      <w:r w:rsidRPr="00B0277D">
        <w:rPr>
          <w:sz w:val="24"/>
          <w:szCs w:val="24"/>
        </w:rPr>
        <w:t xml:space="preserve"> выдается диагностическая карта, содержащая сведения о соответствии или несоответствии аппаратно-программного комплекса обязательным требованиям безопасности.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sz w:val="24"/>
        </w:rPr>
      </w:pPr>
      <w:r w:rsidRPr="00B0277D">
        <w:rPr>
          <w:b/>
          <w:sz w:val="24"/>
          <w:szCs w:val="24"/>
        </w:rPr>
        <w:t>2.4.</w:t>
      </w:r>
      <w:r w:rsidRPr="00B0277D">
        <w:rPr>
          <w:sz w:val="24"/>
          <w:szCs w:val="24"/>
        </w:rPr>
        <w:t xml:space="preserve"> Оплата выполненных работ производится в соответствии с условиями Договора на основании акта выполненных работ и диагностической карты. </w:t>
      </w: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b/>
          <w:sz w:val="24"/>
          <w:szCs w:val="28"/>
        </w:rPr>
      </w:pPr>
    </w:p>
    <w:p w:rsidR="00B0277D" w:rsidRPr="00B0277D" w:rsidRDefault="00B0277D" w:rsidP="00B0277D">
      <w:pPr>
        <w:tabs>
          <w:tab w:val="num" w:pos="426"/>
          <w:tab w:val="left" w:pos="851"/>
        </w:tabs>
        <w:autoSpaceDE/>
        <w:autoSpaceDN/>
        <w:adjustRightInd/>
        <w:ind w:firstLine="709"/>
        <w:jc w:val="both"/>
        <w:outlineLvl w:val="0"/>
        <w:rPr>
          <w:b/>
          <w:sz w:val="24"/>
          <w:szCs w:val="28"/>
        </w:rPr>
      </w:pPr>
      <w:r w:rsidRPr="00B0277D">
        <w:rPr>
          <w:b/>
          <w:sz w:val="24"/>
          <w:szCs w:val="28"/>
        </w:rPr>
        <w:t>3. Требования к участникам</w:t>
      </w:r>
    </w:p>
    <w:p w:rsidR="00B0277D" w:rsidRPr="00B0277D" w:rsidRDefault="00B0277D" w:rsidP="00B0277D">
      <w:pPr>
        <w:keepNext/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B0277D">
        <w:rPr>
          <w:b/>
          <w:color w:val="000000"/>
          <w:sz w:val="24"/>
          <w:szCs w:val="24"/>
        </w:rPr>
        <w:t>3.1.</w:t>
      </w:r>
      <w:r w:rsidRPr="00B0277D">
        <w:rPr>
          <w:color w:val="000000"/>
          <w:sz w:val="24"/>
          <w:szCs w:val="24"/>
        </w:rPr>
        <w:t xml:space="preserve"> Наличие лицензии на техническое обслуживание медицинской техники согласно  Федеральному закону от 4 мая 2011 г. N 99-ФЗ «О лицензировании отдельных видов деятельности» ст.12 п.17 и Постановлению Правительства РФ от 03 июня 2013 г. N 469 «Об утверждении положения о лицензировании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техники». (Хроматографы Кристалл зарегистрированы, как медицинская техника).</w:t>
      </w:r>
    </w:p>
    <w:p w:rsidR="00712CB1" w:rsidRPr="00B0277D" w:rsidRDefault="00712CB1" w:rsidP="00712CB1">
      <w:pPr>
        <w:tabs>
          <w:tab w:val="left" w:pos="1843"/>
        </w:tabs>
        <w:jc w:val="both"/>
        <w:rPr>
          <w:sz w:val="24"/>
          <w:szCs w:val="24"/>
        </w:rPr>
      </w:pPr>
    </w:p>
    <w:p w:rsidR="00B0277D" w:rsidRPr="00B0277D" w:rsidRDefault="00B0277D" w:rsidP="00B0277D">
      <w:pPr>
        <w:tabs>
          <w:tab w:val="left" w:pos="1843"/>
        </w:tabs>
        <w:jc w:val="right"/>
        <w:rPr>
          <w:sz w:val="24"/>
          <w:szCs w:val="24"/>
        </w:rPr>
      </w:pPr>
      <w:r w:rsidRPr="00B0277D">
        <w:rPr>
          <w:sz w:val="24"/>
          <w:szCs w:val="24"/>
        </w:rPr>
        <w:t>Приложение № 1</w:t>
      </w:r>
    </w:p>
    <w:p w:rsidR="00B0277D" w:rsidRPr="00B0277D" w:rsidRDefault="00B0277D" w:rsidP="00B0277D">
      <w:pPr>
        <w:tabs>
          <w:tab w:val="left" w:pos="1843"/>
        </w:tabs>
        <w:jc w:val="right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9"/>
        <w:gridCol w:w="3996"/>
        <w:gridCol w:w="1318"/>
        <w:gridCol w:w="1970"/>
        <w:gridCol w:w="1701"/>
      </w:tblGrid>
      <w:tr w:rsidR="00B0277D" w:rsidRPr="00B0277D" w:rsidTr="00A11858">
        <w:trPr>
          <w:trHeight w:val="60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B0277D" w:rsidP="00A11858">
            <w:pPr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№ лота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B0277D" w:rsidP="00A11858">
            <w:pPr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Вид работ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B0277D" w:rsidP="00A11858">
            <w:pPr>
              <w:jc w:val="center"/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Кол-во услуг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7D" w:rsidRPr="00B0277D" w:rsidRDefault="00B0277D" w:rsidP="00A11858">
            <w:pPr>
              <w:jc w:val="center"/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Планируемая (предельная) цена, тыс. руб., без учета НДС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7D" w:rsidRPr="00B0277D" w:rsidRDefault="00B0277D" w:rsidP="00A11858">
            <w:pPr>
              <w:tabs>
                <w:tab w:val="left" w:pos="1837"/>
              </w:tabs>
              <w:jc w:val="center"/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Предельная стоимость, тыс.руб., с НДС</w:t>
            </w:r>
          </w:p>
        </w:tc>
      </w:tr>
      <w:tr w:rsidR="00B0277D" w:rsidRPr="00B0277D" w:rsidTr="00A11858">
        <w:trPr>
          <w:trHeight w:val="85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277D" w:rsidRPr="00B0277D" w:rsidRDefault="00B0277D" w:rsidP="00A11858">
            <w:pPr>
              <w:jc w:val="center"/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1</w:t>
            </w:r>
          </w:p>
        </w:tc>
        <w:tc>
          <w:tcPr>
            <w:tcW w:w="399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B0277D" w:rsidP="00A11858">
            <w:pPr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Техническое обслуживание и подготовка к поверке. Организация поверки комплекса аппаратно-программного «Хроматэк Кристалл» зав. №1952632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B0277D" w:rsidP="00A11858">
            <w:pPr>
              <w:jc w:val="center"/>
              <w:rPr>
                <w:sz w:val="24"/>
                <w:szCs w:val="24"/>
              </w:rPr>
            </w:pPr>
            <w:r w:rsidRPr="00B0277D">
              <w:rPr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DA4078" w:rsidP="00A11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7D" w:rsidRPr="00B0277D" w:rsidRDefault="00DA4078" w:rsidP="00A11858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lang w:val="en-US"/>
              </w:rPr>
              <w:t>484,2</w:t>
            </w:r>
          </w:p>
        </w:tc>
      </w:tr>
    </w:tbl>
    <w:p w:rsidR="00712CB1" w:rsidRPr="00B0277D" w:rsidRDefault="00712CB1" w:rsidP="00712CB1">
      <w:pPr>
        <w:tabs>
          <w:tab w:val="left" w:pos="1843"/>
        </w:tabs>
        <w:jc w:val="both"/>
        <w:rPr>
          <w:sz w:val="24"/>
          <w:szCs w:val="24"/>
        </w:rPr>
      </w:pPr>
    </w:p>
    <w:p w:rsidR="00712CB1" w:rsidRDefault="00712CB1" w:rsidP="00712CB1">
      <w:pPr>
        <w:tabs>
          <w:tab w:val="left" w:pos="1843"/>
        </w:tabs>
        <w:jc w:val="right"/>
      </w:pPr>
    </w:p>
    <w:p w:rsidR="00712CB1" w:rsidRDefault="00712CB1" w:rsidP="00712CB1">
      <w:pPr>
        <w:tabs>
          <w:tab w:val="left" w:pos="1843"/>
        </w:tabs>
        <w:jc w:val="right"/>
      </w:pPr>
    </w:p>
    <w:p w:rsidR="00712CB1" w:rsidRPr="00C13424" w:rsidRDefault="00712CB1" w:rsidP="003C49FF">
      <w:pPr>
        <w:tabs>
          <w:tab w:val="left" w:pos="1134"/>
        </w:tabs>
        <w:rPr>
          <w:sz w:val="24"/>
          <w:szCs w:val="24"/>
        </w:rPr>
        <w:sectPr w:rsidR="00712CB1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 w:rsidRPr="007D348B">
        <w:rPr>
          <w:sz w:val="22"/>
          <w:szCs w:val="22"/>
        </w:rPr>
        <w:t>2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Pr="004C268E" w:rsidRDefault="003B3E46" w:rsidP="003B3E46">
      <w:pPr>
        <w:ind w:left="360"/>
        <w:jc w:val="center"/>
        <w:rPr>
          <w:b/>
          <w:sz w:val="22"/>
          <w:szCs w:val="22"/>
        </w:rPr>
      </w:pPr>
    </w:p>
    <w:p w:rsidR="003B3E46" w:rsidRPr="007D348B" w:rsidRDefault="003B3E46" w:rsidP="003B3E46">
      <w:pPr>
        <w:tabs>
          <w:tab w:val="left" w:pos="0"/>
        </w:tabs>
        <w:ind w:left="360"/>
        <w:jc w:val="center"/>
        <w:rPr>
          <w:b/>
          <w:sz w:val="22"/>
          <w:szCs w:val="22"/>
        </w:rPr>
      </w:pPr>
      <w:r w:rsidRPr="007D348B">
        <w:rPr>
          <w:b/>
          <w:sz w:val="22"/>
          <w:szCs w:val="22"/>
        </w:rPr>
        <w:t>Форма акта сдачи-приемки оказанных услуг</w:t>
      </w:r>
    </w:p>
    <w:tbl>
      <w:tblPr>
        <w:tblW w:w="9447" w:type="dxa"/>
        <w:tblInd w:w="-1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4012"/>
        <w:gridCol w:w="838"/>
        <w:gridCol w:w="876"/>
        <w:gridCol w:w="1612"/>
        <w:gridCol w:w="1612"/>
      </w:tblGrid>
      <w:tr w:rsidR="003B3E46" w:rsidRPr="007D348B" w:rsidTr="00286D92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Наименование</w:t>
            </w:r>
          </w:p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товара/услуг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Ед.</w:t>
            </w:r>
          </w:p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</w:tcBorders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Цена, руб. без НДС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Итого, руб. без НДС</w:t>
            </w:r>
          </w:p>
        </w:tc>
      </w:tr>
      <w:tr w:rsidR="003B3E46" w:rsidRPr="007D348B" w:rsidTr="00286D92">
        <w:trPr>
          <w:cantSplit/>
          <w:trHeight w:val="271"/>
        </w:trPr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6</w:t>
            </w:r>
          </w:p>
        </w:tc>
      </w:tr>
      <w:tr w:rsidR="003B3E46" w:rsidRPr="007D348B" w:rsidTr="00286D92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</w:rPr>
            </w:pPr>
            <w:r w:rsidRPr="007D348B"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E46" w:rsidRPr="007D348B" w:rsidRDefault="003B3E46" w:rsidP="00286D9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3E46">
              <w:rPr>
                <w:rFonts w:ascii="Times New Roman" w:hAnsi="Times New Roman"/>
                <w:sz w:val="24"/>
                <w:szCs w:val="24"/>
              </w:rPr>
              <w:t>Техническое обслуживание и подготовка к поверке. Организация поверки комплекса аппаратно-программного «Хроматэк Кристалл» зав. №1952632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</w:rPr>
            </w:pPr>
            <w:r w:rsidRPr="007D348B">
              <w:rPr>
                <w:sz w:val="24"/>
                <w:szCs w:val="24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sz w:val="24"/>
                <w:szCs w:val="24"/>
                <w:lang w:val="en-US"/>
              </w:rPr>
            </w:pPr>
            <w:r w:rsidRPr="007D348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46" w:rsidRPr="007D348B" w:rsidRDefault="003B3E46" w:rsidP="00286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B3E46" w:rsidRPr="007D348B" w:rsidTr="00286D92">
        <w:trPr>
          <w:cantSplit/>
          <w:trHeight w:val="27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7D348B" w:rsidRDefault="003B3E46" w:rsidP="00286D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3B3E46" w:rsidRPr="007D348B" w:rsidRDefault="003B3E46" w:rsidP="003B3E46">
      <w:pPr>
        <w:tabs>
          <w:tab w:val="left" w:pos="4275"/>
        </w:tabs>
        <w:ind w:left="360"/>
        <w:rPr>
          <w:b/>
          <w:bCs/>
          <w:caps/>
          <w:smallCaps/>
          <w:sz w:val="22"/>
          <w:szCs w:val="22"/>
        </w:rPr>
      </w:pPr>
    </w:p>
    <w:p w:rsidR="003B3E46" w:rsidRDefault="003B3E46" w:rsidP="003B3E46">
      <w:pPr>
        <w:spacing w:after="240"/>
        <w:jc w:val="both"/>
        <w:rPr>
          <w:b/>
        </w:rPr>
      </w:pPr>
      <w:r w:rsidRPr="00CF31DB">
        <w:rPr>
          <w:b/>
        </w:rPr>
        <w:t xml:space="preserve">Всего на сумму: </w:t>
      </w:r>
      <w:r w:rsidRPr="007D348B">
        <w:rPr>
          <w:b/>
        </w:rPr>
        <w:t>________</w:t>
      </w:r>
      <w:r w:rsidRPr="00CF31DB">
        <w:rPr>
          <w:b/>
        </w:rPr>
        <w:t xml:space="preserve"> (</w:t>
      </w:r>
      <w:r w:rsidRPr="007D348B">
        <w:rPr>
          <w:b/>
        </w:rPr>
        <w:t>_________</w:t>
      </w:r>
      <w:r w:rsidRPr="00CF31DB">
        <w:rPr>
          <w:b/>
        </w:rPr>
        <w:t>) рубл</w:t>
      </w:r>
      <w:r w:rsidRPr="004112A8">
        <w:rPr>
          <w:b/>
        </w:rPr>
        <w:t>ей</w:t>
      </w:r>
      <w:r w:rsidRPr="00CF31DB">
        <w:rPr>
          <w:b/>
        </w:rPr>
        <w:t xml:space="preserve"> </w:t>
      </w:r>
      <w:r w:rsidRPr="007D348B">
        <w:rPr>
          <w:b/>
        </w:rPr>
        <w:t>__</w:t>
      </w:r>
      <w:r w:rsidRPr="00CF31DB">
        <w:rPr>
          <w:b/>
        </w:rPr>
        <w:t xml:space="preserve"> копе</w:t>
      </w:r>
      <w:r>
        <w:rPr>
          <w:b/>
        </w:rPr>
        <w:t>ек</w:t>
      </w:r>
      <w:r w:rsidRPr="00CF31DB">
        <w:rPr>
          <w:b/>
        </w:rPr>
        <w:t xml:space="preserve"> без НДС </w:t>
      </w:r>
      <w:r w:rsidRPr="007D348B">
        <w:rPr>
          <w:b/>
        </w:rPr>
        <w:t>кроме того НДС -__% - ______ (________) рублей __ копеек, всего с НДС предельная цена/цена оказываемых Услуг составляет ______ (________) рублей __ копеек</w:t>
      </w:r>
      <w:r w:rsidRPr="00CF31DB">
        <w:rPr>
          <w:b/>
        </w:rPr>
        <w:t>.</w:t>
      </w:r>
    </w:p>
    <w:tbl>
      <w:tblPr>
        <w:tblW w:w="10207" w:type="dxa"/>
        <w:jc w:val="center"/>
        <w:tblLook w:val="01E0" w:firstRow="1" w:lastRow="1" w:firstColumn="1" w:lastColumn="1" w:noHBand="0" w:noVBand="0"/>
      </w:tblPr>
      <w:tblGrid>
        <w:gridCol w:w="4809"/>
        <w:gridCol w:w="5398"/>
      </w:tblGrid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Заказчик: АО «</w:t>
            </w:r>
            <w:r>
              <w:rPr>
                <w:b/>
                <w:sz w:val="24"/>
                <w:szCs w:val="24"/>
              </w:rPr>
              <w:t xml:space="preserve">Россети Сибирь </w:t>
            </w:r>
            <w:r w:rsidRPr="007D348B">
              <w:rPr>
                <w:b/>
                <w:sz w:val="24"/>
                <w:szCs w:val="24"/>
              </w:rPr>
              <w:t>Тываэнерго»</w:t>
            </w: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Исполнитель: </w:t>
            </w:r>
          </w:p>
        </w:tc>
      </w:tr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_______________ /</w:t>
            </w:r>
            <w:r w:rsidR="00537221">
              <w:rPr>
                <w:b/>
                <w:sz w:val="24"/>
                <w:szCs w:val="24"/>
              </w:rPr>
              <w:t>Таранков А.И.</w:t>
            </w:r>
            <w:r w:rsidRPr="007D348B">
              <w:rPr>
                <w:b/>
                <w:sz w:val="24"/>
                <w:szCs w:val="24"/>
              </w:rPr>
              <w:t>/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«___» _____________ 202    г.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         М.П.</w:t>
            </w: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_______________ /                         /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>«___» _____________ 202    г.</w:t>
            </w:r>
          </w:p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  <w:r w:rsidRPr="007D348B">
              <w:rPr>
                <w:b/>
                <w:sz w:val="24"/>
                <w:szCs w:val="24"/>
              </w:rPr>
              <w:t xml:space="preserve">         М.П.</w:t>
            </w:r>
          </w:p>
        </w:tc>
      </w:tr>
      <w:tr w:rsidR="003B3E46" w:rsidRPr="007D348B" w:rsidTr="003B3E46">
        <w:trPr>
          <w:trHeight w:val="200"/>
          <w:jc w:val="center"/>
        </w:trPr>
        <w:tc>
          <w:tcPr>
            <w:tcW w:w="4809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  <w:shd w:val="clear" w:color="auto" w:fill="auto"/>
          </w:tcPr>
          <w:p w:rsidR="003B3E46" w:rsidRPr="007D348B" w:rsidRDefault="003B3E46" w:rsidP="00286D92">
            <w:pPr>
              <w:rPr>
                <w:b/>
                <w:sz w:val="24"/>
                <w:szCs w:val="24"/>
              </w:rPr>
            </w:pPr>
          </w:p>
        </w:tc>
      </w:tr>
    </w:tbl>
    <w:p w:rsidR="003B3E46" w:rsidRDefault="003B3E46" w:rsidP="003B3E46">
      <w:pPr>
        <w:tabs>
          <w:tab w:val="left" w:pos="1134"/>
        </w:tabs>
        <w:rPr>
          <w:sz w:val="24"/>
          <w:szCs w:val="24"/>
        </w:rPr>
      </w:pPr>
    </w:p>
    <w:p w:rsidR="003B3E46" w:rsidRDefault="003B3E46" w:rsidP="003B3E4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Default="003B3E46" w:rsidP="003B3E46">
      <w:pPr>
        <w:suppressLineNumbers/>
        <w:spacing w:before="240" w:after="60"/>
        <w:contextualSpacing/>
        <w:rPr>
          <w:b/>
          <w:caps/>
          <w:sz w:val="26"/>
        </w:rPr>
      </w:pPr>
      <w:r>
        <w:rPr>
          <w:b/>
          <w:caps/>
          <w:sz w:val="26"/>
        </w:rPr>
        <w:t>СО 6.1401/0</w:t>
      </w:r>
    </w:p>
    <w:p w:rsidR="003B3E46" w:rsidRDefault="003B3E46" w:rsidP="003B3E46">
      <w:pPr>
        <w:suppressLineNumbers/>
        <w:ind w:left="10620"/>
      </w:pPr>
    </w:p>
    <w:p w:rsidR="003B3E46" w:rsidRDefault="003B3E46" w:rsidP="003B3E46">
      <w:pPr>
        <w:keepLines/>
        <w:suppressAutoHyphens/>
        <w:spacing w:after="200"/>
        <w:jc w:val="center"/>
        <w:rPr>
          <w:b/>
          <w:caps/>
        </w:rPr>
      </w:pP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081229">
        <w:rPr>
          <w:b/>
          <w:caps/>
        </w:rPr>
        <w:t>Информация о собственниках контрагента (включая конечных бенефициаров)</w:t>
      </w: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081229">
        <w:rPr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83"/>
        <w:gridCol w:w="948"/>
        <w:gridCol w:w="1453"/>
        <w:gridCol w:w="1426"/>
        <w:gridCol w:w="1490"/>
        <w:gridCol w:w="1657"/>
        <w:gridCol w:w="1380"/>
      </w:tblGrid>
      <w:tr w:rsidR="003B3E46" w:rsidRPr="00081229" w:rsidTr="00286D92">
        <w:trPr>
          <w:trHeight w:val="304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Информация о цепочке собственников, включая бенефициаров</w:t>
            </w:r>
          </w:p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(в том числе конечных)</w:t>
            </w:r>
          </w:p>
        </w:tc>
      </w:tr>
      <w:tr w:rsidR="003B3E46" w:rsidRPr="00081229" w:rsidTr="00286D92">
        <w:trPr>
          <w:trHeight w:val="27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ОГРН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Наименование / ФИО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Адрес регистрации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Серия и номер документа, удостоверяющего личность (для физ.лиц)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Руководитель/участник/акционер/бенефициар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Информация о подтверждающих документах (наименование, реквизиты и т.д.)</w:t>
            </w:r>
          </w:p>
        </w:tc>
      </w:tr>
      <w:tr w:rsidR="003B3E46" w:rsidRPr="00081229" w:rsidTr="00286D92">
        <w:trPr>
          <w:trHeight w:val="2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B3E46" w:rsidRPr="00081229" w:rsidRDefault="003B3E46" w:rsidP="00286D92">
            <w:pPr>
              <w:spacing w:after="200"/>
              <w:jc w:val="center"/>
            </w:pPr>
            <w:r w:rsidRPr="00081229">
              <w:t>8</w:t>
            </w:r>
          </w:p>
        </w:tc>
      </w:tr>
      <w:tr w:rsidR="003B3E46" w:rsidRPr="00081229" w:rsidTr="00286D92">
        <w:trPr>
          <w:trHeight w:val="4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after="200"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46" w:rsidRPr="00081229" w:rsidRDefault="003B3E46" w:rsidP="00286D9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3B3E46" w:rsidRDefault="003B3E46" w:rsidP="003B3E46">
      <w:pPr>
        <w:tabs>
          <w:tab w:val="left" w:pos="1134"/>
        </w:tabs>
        <w:rPr>
          <w:sz w:val="24"/>
          <w:szCs w:val="24"/>
        </w:rPr>
      </w:pPr>
    </w:p>
    <w:p w:rsidR="003B3E46" w:rsidRDefault="003B3E46" w:rsidP="003B3E4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B3E46" w:rsidRPr="004C268E" w:rsidRDefault="003B3E46" w:rsidP="003B3E46">
      <w:pPr>
        <w:pageBreakBefore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4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:rsidR="003B3E46" w:rsidRDefault="003B3E46" w:rsidP="003B3E46">
      <w:pPr>
        <w:suppressLineNumbers/>
        <w:ind w:left="10620"/>
      </w:pPr>
    </w:p>
    <w:p w:rsidR="003B3E46" w:rsidRDefault="003B3E46" w:rsidP="003B3E46">
      <w:pPr>
        <w:keepLines/>
        <w:suppressAutoHyphens/>
        <w:spacing w:after="200"/>
        <w:jc w:val="center"/>
        <w:rPr>
          <w:b/>
          <w:caps/>
        </w:rPr>
      </w:pPr>
    </w:p>
    <w:p w:rsidR="003B3E46" w:rsidRPr="00081229" w:rsidRDefault="003B3E46" w:rsidP="003B3E46">
      <w:pPr>
        <w:keepLines/>
        <w:suppressAutoHyphens/>
        <w:spacing w:after="200"/>
        <w:jc w:val="center"/>
        <w:rPr>
          <w:b/>
          <w:caps/>
        </w:rPr>
      </w:pPr>
      <w:r w:rsidRPr="00B91A08">
        <w:rPr>
          <w:b/>
          <w:caps/>
        </w:rPr>
        <w:t>СОГЛАСИЕ НА ОБРАБОТКУ ПЕРСОНАЛЬНЫХ ДАННЫХ</w:t>
      </w:r>
    </w:p>
    <w:p w:rsidR="003B3E46" w:rsidRPr="00DA7A7E" w:rsidRDefault="003B3E46" w:rsidP="003B3E46">
      <w:pPr>
        <w:tabs>
          <w:tab w:val="left" w:pos="0"/>
          <w:tab w:val="num" w:pos="1134"/>
        </w:tabs>
        <w:ind w:firstLine="567"/>
        <w:jc w:val="center"/>
        <w:outlineLvl w:val="1"/>
        <w:rPr>
          <w:b/>
          <w:snapToGrid w:val="0"/>
          <w:sz w:val="26"/>
          <w:szCs w:val="26"/>
        </w:rPr>
      </w:pPr>
      <w:r w:rsidRPr="00315EBE">
        <w:rPr>
          <w:b/>
          <w:snapToGrid w:val="0"/>
          <w:sz w:val="26"/>
          <w:szCs w:val="26"/>
        </w:rPr>
        <w:t xml:space="preserve">Согласие на обработку персональных </w:t>
      </w:r>
      <w:r w:rsidRPr="00DA7A7E">
        <w:rPr>
          <w:b/>
          <w:snapToGrid w:val="0"/>
          <w:sz w:val="26"/>
          <w:szCs w:val="26"/>
        </w:rPr>
        <w:t>данных участника закупочной процедуры</w:t>
      </w:r>
    </w:p>
    <w:p w:rsidR="003B3E46" w:rsidRPr="00DA7A7E" w:rsidRDefault="003B3E46" w:rsidP="003B3E46">
      <w:pPr>
        <w:tabs>
          <w:tab w:val="left" w:pos="0"/>
        </w:tabs>
        <w:ind w:firstLine="567"/>
        <w:jc w:val="center"/>
        <w:rPr>
          <w:b/>
          <w:snapToGrid w:val="0"/>
          <w:sz w:val="26"/>
          <w:szCs w:val="26"/>
        </w:rPr>
      </w:pPr>
      <w:r w:rsidRPr="00DA7A7E">
        <w:rPr>
          <w:b/>
          <w:snapToGrid w:val="0"/>
          <w:sz w:val="26"/>
          <w:szCs w:val="26"/>
        </w:rPr>
        <w:t>от «_____» ____________ 20____ г.</w:t>
      </w:r>
    </w:p>
    <w:p w:rsidR="003B3E46" w:rsidRPr="00DA7A7E" w:rsidRDefault="003B3E46" w:rsidP="003B3E46">
      <w:pPr>
        <w:ind w:firstLine="567"/>
        <w:rPr>
          <w:snapToGrid w:val="0"/>
          <w:sz w:val="26"/>
          <w:szCs w:val="26"/>
        </w:rPr>
      </w:pPr>
    </w:p>
    <w:p w:rsidR="003B3E46" w:rsidRPr="00DA7A7E" w:rsidRDefault="003B3E46" w:rsidP="003B3E46">
      <w:pPr>
        <w:ind w:firstLine="708"/>
        <w:rPr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>Настоящим, ________________________________________________________,</w:t>
      </w:r>
    </w:p>
    <w:p w:rsidR="003B3E46" w:rsidRPr="00DA7A7E" w:rsidRDefault="003B3E46" w:rsidP="003B3E46">
      <w:pPr>
        <w:ind w:firstLine="567"/>
        <w:jc w:val="center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(указывается полное наименование участника закупочной процедуры</w:t>
      </w:r>
    </w:p>
    <w:p w:rsidR="003B3E46" w:rsidRPr="00DA7A7E" w:rsidRDefault="003B3E46" w:rsidP="003B3E46">
      <w:pPr>
        <w:ind w:firstLine="567"/>
        <w:jc w:val="center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_________________________________________________________________________________</w:t>
      </w:r>
    </w:p>
    <w:p w:rsidR="003B3E46" w:rsidRPr="00DA7A7E" w:rsidRDefault="003B3E46" w:rsidP="003B3E46">
      <w:pPr>
        <w:ind w:firstLine="567"/>
        <w:jc w:val="center"/>
        <w:rPr>
          <w:snapToGrid w:val="0"/>
        </w:rPr>
      </w:pPr>
      <w:r w:rsidRPr="00DA7A7E">
        <w:rPr>
          <w:b/>
          <w:i/>
          <w:snapToGrid w:val="0"/>
          <w:sz w:val="22"/>
          <w:szCs w:val="22"/>
        </w:rPr>
        <w:t>(потенциального контрагента), контрагента)</w:t>
      </w:r>
    </w:p>
    <w:p w:rsidR="003B3E46" w:rsidRPr="00DA7A7E" w:rsidRDefault="003B3E46" w:rsidP="003B3E46">
      <w:pPr>
        <w:ind w:firstLine="709"/>
        <w:rPr>
          <w:snapToGrid w:val="0"/>
        </w:rPr>
      </w:pPr>
      <w:r w:rsidRPr="00DA7A7E">
        <w:rPr>
          <w:snapToGrid w:val="0"/>
        </w:rPr>
        <w:t>Адрес регистрации: _______________________________________________________,</w:t>
      </w:r>
    </w:p>
    <w:p w:rsidR="003B3E46" w:rsidRPr="00DA7A7E" w:rsidRDefault="003B3E46" w:rsidP="003B3E46">
      <w:pPr>
        <w:ind w:left="708" w:firstLine="1"/>
        <w:rPr>
          <w:b/>
          <w:i/>
          <w:snapToGrid w:val="0"/>
          <w:sz w:val="22"/>
          <w:szCs w:val="22"/>
        </w:rPr>
      </w:pPr>
      <w:r w:rsidRPr="00DA7A7E">
        <w:rPr>
          <w:snapToGrid w:val="0"/>
        </w:rPr>
        <w:t xml:space="preserve">Свидетельство о регистрации: ______________________________________________ </w:t>
      </w:r>
      <w:r w:rsidRPr="00DA7A7E">
        <w:rPr>
          <w:b/>
          <w:i/>
          <w:snapToGrid w:val="0"/>
          <w:sz w:val="22"/>
          <w:szCs w:val="22"/>
        </w:rPr>
        <w:t>ИНН__________________________</w:t>
      </w:r>
    </w:p>
    <w:p w:rsidR="003B3E46" w:rsidRPr="00DA7A7E" w:rsidRDefault="003B3E46" w:rsidP="003B3E46">
      <w:pPr>
        <w:ind w:firstLine="709"/>
        <w:rPr>
          <w:b/>
          <w:i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КПП__________________________</w:t>
      </w:r>
    </w:p>
    <w:p w:rsidR="003B3E46" w:rsidRPr="00DA7A7E" w:rsidRDefault="003B3E46" w:rsidP="003B3E46">
      <w:pPr>
        <w:ind w:firstLine="708"/>
        <w:rPr>
          <w:snapToGrid w:val="0"/>
        </w:rPr>
      </w:pPr>
      <w:r w:rsidRPr="00DA7A7E">
        <w:rPr>
          <w:b/>
          <w:i/>
          <w:snapToGrid w:val="0"/>
          <w:sz w:val="22"/>
          <w:szCs w:val="22"/>
        </w:rPr>
        <w:t>ОГРН_________________________</w:t>
      </w:r>
      <w:r w:rsidRPr="00DA7A7E">
        <w:rPr>
          <w:snapToGrid w:val="0"/>
        </w:rPr>
        <w:t>,</w:t>
      </w:r>
    </w:p>
    <w:p w:rsidR="003B3E46" w:rsidRPr="00DA7A7E" w:rsidRDefault="003B3E46" w:rsidP="003B3E46">
      <w:pPr>
        <w:ind w:firstLine="567"/>
        <w:rPr>
          <w:b/>
          <w:i/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>в лице</w:t>
      </w:r>
      <w:r w:rsidRPr="00DA7A7E">
        <w:rPr>
          <w:b/>
          <w:i/>
          <w:snapToGrid w:val="0"/>
          <w:sz w:val="26"/>
          <w:szCs w:val="26"/>
        </w:rPr>
        <w:t xml:space="preserve"> ______________________________________________________________</w:t>
      </w:r>
    </w:p>
    <w:p w:rsidR="003B3E46" w:rsidRPr="00DA7A7E" w:rsidRDefault="003B3E46" w:rsidP="003B3E46">
      <w:pPr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A7A7E">
        <w:rPr>
          <w:b/>
          <w:i/>
          <w:snapToGrid w:val="0"/>
          <w:sz w:val="22"/>
          <w:szCs w:val="22"/>
        </w:rPr>
        <w:t>(указывается Ф.И.О.,</w:t>
      </w:r>
      <w:r w:rsidRPr="00DA7A7E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3B3E46" w:rsidRPr="00DA7A7E" w:rsidRDefault="003B3E46" w:rsidP="003B3E46">
      <w:pPr>
        <w:ind w:firstLine="567"/>
        <w:rPr>
          <w:snapToGrid w:val="0"/>
        </w:rPr>
      </w:pPr>
      <w:r w:rsidRPr="00DA7A7E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________________________________________________________________________________,</w:t>
      </w:r>
    </w:p>
    <w:p w:rsidR="003B3E46" w:rsidRPr="00DA7A7E" w:rsidRDefault="003B3E46" w:rsidP="003B3E46">
      <w:pPr>
        <w:ind w:firstLine="540"/>
        <w:jc w:val="both"/>
        <w:rPr>
          <w:b/>
          <w:bCs/>
          <w:i/>
          <w:iCs/>
          <w:snapToGrid w:val="0"/>
          <w:sz w:val="22"/>
          <w:szCs w:val="22"/>
        </w:rPr>
      </w:pPr>
      <w:r w:rsidRPr="00DA7A7E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3B3E46" w:rsidRPr="00DA7A7E" w:rsidRDefault="003B3E46" w:rsidP="003B3E46">
      <w:pPr>
        <w:ind w:firstLine="567"/>
        <w:jc w:val="both"/>
        <w:rPr>
          <w:snapToGrid w:val="0"/>
          <w:sz w:val="26"/>
          <w:szCs w:val="26"/>
        </w:rPr>
      </w:pPr>
      <w:r w:rsidRPr="00DA7A7E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DA7A7E">
        <w:rPr>
          <w:i/>
          <w:snapToGrid w:val="0"/>
          <w:sz w:val="26"/>
          <w:szCs w:val="26"/>
        </w:rPr>
        <w:t xml:space="preserve">, </w:t>
      </w:r>
      <w:r w:rsidRPr="00DA7A7E">
        <w:rPr>
          <w:snapToGrid w:val="0"/>
          <w:sz w:val="26"/>
          <w:szCs w:val="26"/>
        </w:rPr>
        <w:t xml:space="preserve">дает свое согласие </w:t>
      </w:r>
      <w:r w:rsidRPr="00DA7A7E">
        <w:rPr>
          <w:b/>
          <w:snapToGrid w:val="0"/>
          <w:sz w:val="26"/>
          <w:szCs w:val="26"/>
        </w:rPr>
        <w:t>ПАО «Россети Сибирь»</w:t>
      </w:r>
      <w:r w:rsidRPr="00DA7A7E">
        <w:rPr>
          <w:snapToGrid w:val="0"/>
          <w:sz w:val="26"/>
          <w:szCs w:val="26"/>
        </w:rPr>
        <w:t xml:space="preserve">, зарегистрированному по адресу: г. Красноярск, ул. Бограда 144 А, </w:t>
      </w:r>
      <w:r w:rsidRPr="00DA7A7E">
        <w:rPr>
          <w:b/>
          <w:snapToGrid w:val="0"/>
          <w:sz w:val="26"/>
          <w:szCs w:val="26"/>
        </w:rPr>
        <w:t>Обществу под управлением ПАО «Россети Сибирь»</w:t>
      </w:r>
      <w:r w:rsidRPr="00DA7A7E">
        <w:rPr>
          <w:b/>
          <w:i/>
          <w:snapToGrid w:val="0"/>
          <w:sz w:val="26"/>
          <w:szCs w:val="26"/>
        </w:rPr>
        <w:t xml:space="preserve">,** </w:t>
      </w:r>
      <w:r w:rsidRPr="00DA7A7E">
        <w:rPr>
          <w:snapToGrid w:val="0"/>
          <w:sz w:val="26"/>
          <w:szCs w:val="26"/>
        </w:rPr>
        <w:t xml:space="preserve">и </w:t>
      </w:r>
      <w:r w:rsidRPr="00036764">
        <w:rPr>
          <w:b/>
          <w:bCs/>
          <w:snapToGrid w:val="0"/>
          <w:sz w:val="26"/>
          <w:szCs w:val="26"/>
        </w:rPr>
        <w:t>Публичному акционерному обществу «Федеральная сетевая компания - Россети»</w:t>
      </w:r>
      <w:r w:rsidRPr="00036764">
        <w:rPr>
          <w:snapToGrid w:val="0"/>
          <w:sz w:val="26"/>
          <w:szCs w:val="26"/>
        </w:rPr>
        <w:t>,</w:t>
      </w:r>
      <w:r w:rsidRPr="00DA7A7E">
        <w:rPr>
          <w:snapToGrid w:val="0"/>
          <w:sz w:val="26"/>
          <w:szCs w:val="26"/>
        </w:rPr>
        <w:t xml:space="preserve">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3B3E46" w:rsidRPr="00DA7A7E" w:rsidRDefault="003B3E46" w:rsidP="003B3E46">
      <w:pPr>
        <w:ind w:firstLine="709"/>
        <w:jc w:val="both"/>
        <w:rPr>
          <w:snapToGrid w:val="0"/>
          <w:sz w:val="26"/>
          <w:szCs w:val="26"/>
        </w:rPr>
      </w:pPr>
      <w:r w:rsidRPr="00DA7A7E">
        <w:rPr>
          <w:snapToGrid w:val="0"/>
          <w:sz w:val="26"/>
          <w:szCs w:val="26"/>
        </w:rPr>
        <w:t xml:space="preserve">Цель обработки персональных данных: </w:t>
      </w:r>
      <w:r w:rsidRPr="00DA7A7E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A7A7E">
        <w:rPr>
          <w:snapToGrid w:val="0"/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B3E46" w:rsidRPr="00DA7A7E" w:rsidRDefault="003B3E46" w:rsidP="003B3E46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DA7A7E">
        <w:rPr>
          <w:snapToGrid w:val="0"/>
          <w:sz w:val="26"/>
          <w:szCs w:val="26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A7A7E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B3E46" w:rsidRPr="00DA7A7E" w:rsidRDefault="003B3E46" w:rsidP="003B3E46">
      <w:pPr>
        <w:ind w:firstLine="567"/>
        <w:rPr>
          <w:snapToGrid w:val="0"/>
          <w:color w:val="000000"/>
        </w:rPr>
      </w:pPr>
      <w:r w:rsidRPr="00DA7A7E">
        <w:rPr>
          <w:snapToGrid w:val="0"/>
          <w:color w:val="000000"/>
        </w:rPr>
        <w:t>_____________________________                                                              ___________________________</w:t>
      </w:r>
    </w:p>
    <w:p w:rsidR="003B3E46" w:rsidRPr="00DA7A7E" w:rsidRDefault="003B3E46" w:rsidP="003B3E46">
      <w:pPr>
        <w:ind w:right="-143" w:firstLine="567"/>
        <w:rPr>
          <w:snapToGrid w:val="0"/>
        </w:rPr>
      </w:pPr>
      <w:r w:rsidRPr="00DA7A7E">
        <w:rPr>
          <w:snapToGrid w:val="0"/>
        </w:rPr>
        <w:t>(Подпись субъекта персональных данных/                                            (Ф.И.О. и должность подписавшего*)</w:t>
      </w:r>
    </w:p>
    <w:p w:rsidR="003B3E46" w:rsidRPr="00DA7A7E" w:rsidRDefault="003B3E46" w:rsidP="003B3E46">
      <w:pPr>
        <w:ind w:firstLine="567"/>
        <w:rPr>
          <w:snapToGrid w:val="0"/>
        </w:rPr>
      </w:pPr>
      <w:r w:rsidRPr="00DA7A7E">
        <w:rPr>
          <w:snapToGrid w:val="0"/>
        </w:rPr>
        <w:t xml:space="preserve">уполномоченного представителя)                                                </w:t>
      </w:r>
    </w:p>
    <w:p w:rsidR="003B3E46" w:rsidRDefault="003B3E46" w:rsidP="003B3E46">
      <w:pPr>
        <w:ind w:firstLine="567"/>
        <w:rPr>
          <w:b/>
          <w:bCs/>
          <w:snapToGrid w:val="0"/>
          <w:szCs w:val="24"/>
        </w:rPr>
      </w:pPr>
      <w:r w:rsidRPr="00BA2272">
        <w:rPr>
          <w:b/>
          <w:bCs/>
          <w:snapToGrid w:val="0"/>
          <w:szCs w:val="24"/>
        </w:rPr>
        <w:t>М.П.</w:t>
      </w:r>
    </w:p>
    <w:p w:rsidR="003B3E46" w:rsidRPr="00BA2272" w:rsidRDefault="003B3E46" w:rsidP="003B3E46">
      <w:pPr>
        <w:ind w:firstLine="567"/>
        <w:rPr>
          <w:b/>
          <w:bCs/>
          <w:snapToGrid w:val="0"/>
          <w:szCs w:val="24"/>
        </w:rPr>
      </w:pPr>
    </w:p>
    <w:p w:rsidR="003B3E46" w:rsidRPr="00DA7A7E" w:rsidRDefault="003B3E46" w:rsidP="003B3E46">
      <w:pPr>
        <w:ind w:firstLine="567"/>
        <w:jc w:val="both"/>
        <w:rPr>
          <w:b/>
          <w:snapToGrid w:val="0"/>
          <w:sz w:val="14"/>
          <w:szCs w:val="14"/>
        </w:rPr>
      </w:pPr>
      <w:r w:rsidRPr="00DA7A7E">
        <w:rPr>
          <w:snapToGrid w:val="0"/>
          <w:sz w:val="14"/>
          <w:szCs w:val="14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B3E46" w:rsidRPr="00DA7A7E" w:rsidRDefault="003B3E46" w:rsidP="003B3E46">
      <w:pPr>
        <w:ind w:firstLine="567"/>
        <w:jc w:val="both"/>
        <w:rPr>
          <w:snapToGrid w:val="0"/>
          <w:sz w:val="14"/>
          <w:szCs w:val="14"/>
        </w:rPr>
      </w:pPr>
      <w:r w:rsidRPr="00DA7A7E">
        <w:rPr>
          <w:snapToGrid w:val="0"/>
          <w:sz w:val="14"/>
          <w:szCs w:val="14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B3E46" w:rsidRPr="00B91A08" w:rsidRDefault="003B3E46" w:rsidP="003B3E46">
      <w:pPr>
        <w:ind w:firstLine="567"/>
        <w:jc w:val="both"/>
        <w:rPr>
          <w:snapToGrid w:val="0"/>
        </w:rPr>
      </w:pPr>
      <w:r w:rsidRPr="00DA7A7E">
        <w:rPr>
          <w:snapToGrid w:val="0"/>
          <w:sz w:val="14"/>
          <w:szCs w:val="1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</w:t>
      </w:r>
      <w:r w:rsidRPr="00315EBE">
        <w:rPr>
          <w:snapToGrid w:val="0"/>
          <w:sz w:val="14"/>
          <w:szCs w:val="14"/>
        </w:rPr>
        <w:t xml:space="preserve"> государственные органы указанных сведений.</w:t>
      </w:r>
    </w:p>
    <w:p w:rsidR="00B21E6A" w:rsidRPr="00C13424" w:rsidRDefault="00B21E6A" w:rsidP="003C49FF">
      <w:pPr>
        <w:tabs>
          <w:tab w:val="left" w:pos="1134"/>
        </w:tabs>
        <w:rPr>
          <w:sz w:val="24"/>
          <w:szCs w:val="24"/>
        </w:rPr>
      </w:pPr>
    </w:p>
    <w:sectPr w:rsidR="00B21E6A" w:rsidRPr="00C13424" w:rsidSect="007D348B">
      <w:footerReference w:type="default" r:id="rId9"/>
      <w:pgSz w:w="11906" w:h="16838"/>
      <w:pgMar w:top="1134" w:right="709" w:bottom="1134" w:left="1701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15D" w:rsidRDefault="004F615D" w:rsidP="0041719D">
      <w:r>
        <w:separator/>
      </w:r>
    </w:p>
  </w:endnote>
  <w:endnote w:type="continuationSeparator" w:id="0">
    <w:p w:rsidR="004F615D" w:rsidRDefault="004F615D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, 'Arial Unicode MS'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FAD" w:rsidRPr="009822AA" w:rsidRDefault="00DE1FAD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15D" w:rsidRDefault="004F615D" w:rsidP="0041719D">
      <w:r>
        <w:separator/>
      </w:r>
    </w:p>
  </w:footnote>
  <w:footnote w:type="continuationSeparator" w:id="0">
    <w:p w:rsidR="004F615D" w:rsidRDefault="004F615D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5603650"/>
      <w:docPartObj>
        <w:docPartGallery w:val="Page Numbers (Top of Page)"/>
        <w:docPartUnique/>
      </w:docPartObj>
    </w:sdtPr>
    <w:sdtEndPr/>
    <w:sdtContent>
      <w:p w:rsidR="00DE1FAD" w:rsidRDefault="00DE1F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0A7">
          <w:rPr>
            <w:noProof/>
          </w:rPr>
          <w:t>17</w:t>
        </w:r>
        <w:r>
          <w:fldChar w:fldCharType="end"/>
        </w:r>
      </w:p>
    </w:sdtContent>
  </w:sdt>
  <w:p w:rsidR="00DE1FAD" w:rsidRDefault="00DE1F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0E3A5F"/>
    <w:multiLevelType w:val="multilevel"/>
    <w:tmpl w:val="084EF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3EA64C6"/>
    <w:multiLevelType w:val="multilevel"/>
    <w:tmpl w:val="128CE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40622AB8"/>
    <w:multiLevelType w:val="multilevel"/>
    <w:tmpl w:val="4456E2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47997AC6"/>
    <w:multiLevelType w:val="multilevel"/>
    <w:tmpl w:val="BE22A9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3" w15:restartNumberingAfterBreak="0">
    <w:nsid w:val="5E424B1D"/>
    <w:multiLevelType w:val="multilevel"/>
    <w:tmpl w:val="10AAC0A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6"/>
  </w:num>
  <w:num w:numId="6">
    <w:abstractNumId w:val="19"/>
  </w:num>
  <w:num w:numId="7">
    <w:abstractNumId w:val="20"/>
  </w:num>
  <w:num w:numId="8">
    <w:abstractNumId w:val="3"/>
  </w:num>
  <w:num w:numId="9">
    <w:abstractNumId w:val="5"/>
  </w:num>
  <w:num w:numId="10">
    <w:abstractNumId w:val="15"/>
  </w:num>
  <w:num w:numId="11">
    <w:abstractNumId w:val="17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0"/>
  </w:num>
  <w:num w:numId="20">
    <w:abstractNumId w:val="1"/>
  </w:num>
  <w:num w:numId="21">
    <w:abstractNumId w:val="7"/>
  </w:num>
  <w:num w:numId="22">
    <w:abstractNumId w:val="11"/>
  </w:num>
  <w:num w:numId="2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6764"/>
    <w:rsid w:val="000440DD"/>
    <w:rsid w:val="0005048F"/>
    <w:rsid w:val="000508BD"/>
    <w:rsid w:val="0005338A"/>
    <w:rsid w:val="00057B8B"/>
    <w:rsid w:val="00057EDC"/>
    <w:rsid w:val="0006180B"/>
    <w:rsid w:val="00064060"/>
    <w:rsid w:val="0006409D"/>
    <w:rsid w:val="00073078"/>
    <w:rsid w:val="00084862"/>
    <w:rsid w:val="000962C8"/>
    <w:rsid w:val="000A01BE"/>
    <w:rsid w:val="000A2A52"/>
    <w:rsid w:val="000A368A"/>
    <w:rsid w:val="000A478E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57A73"/>
    <w:rsid w:val="0016150B"/>
    <w:rsid w:val="00174D94"/>
    <w:rsid w:val="001863B7"/>
    <w:rsid w:val="001956BA"/>
    <w:rsid w:val="0019650B"/>
    <w:rsid w:val="00197BDA"/>
    <w:rsid w:val="001B377B"/>
    <w:rsid w:val="001C251C"/>
    <w:rsid w:val="001E4867"/>
    <w:rsid w:val="001F3A7D"/>
    <w:rsid w:val="001F7C8F"/>
    <w:rsid w:val="0020701C"/>
    <w:rsid w:val="00215757"/>
    <w:rsid w:val="0024085A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52D5"/>
    <w:rsid w:val="002A6EED"/>
    <w:rsid w:val="002A7CA4"/>
    <w:rsid w:val="002B3C5B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1A05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4047"/>
    <w:rsid w:val="003A557C"/>
    <w:rsid w:val="003A7B5E"/>
    <w:rsid w:val="003B3E46"/>
    <w:rsid w:val="003C20A7"/>
    <w:rsid w:val="003C49FF"/>
    <w:rsid w:val="003D5978"/>
    <w:rsid w:val="003D5B85"/>
    <w:rsid w:val="003E7336"/>
    <w:rsid w:val="003F3E2D"/>
    <w:rsid w:val="003F51EE"/>
    <w:rsid w:val="003F6109"/>
    <w:rsid w:val="0040267C"/>
    <w:rsid w:val="004045C3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941D0"/>
    <w:rsid w:val="004A08E0"/>
    <w:rsid w:val="004A4CA5"/>
    <w:rsid w:val="004A659C"/>
    <w:rsid w:val="004B018F"/>
    <w:rsid w:val="004B1C65"/>
    <w:rsid w:val="004B66D7"/>
    <w:rsid w:val="004B6AAD"/>
    <w:rsid w:val="004B6E3C"/>
    <w:rsid w:val="004D158A"/>
    <w:rsid w:val="004D3E62"/>
    <w:rsid w:val="004D5CF0"/>
    <w:rsid w:val="004F1010"/>
    <w:rsid w:val="004F5755"/>
    <w:rsid w:val="004F615D"/>
    <w:rsid w:val="005041F1"/>
    <w:rsid w:val="005058F0"/>
    <w:rsid w:val="00507094"/>
    <w:rsid w:val="00515765"/>
    <w:rsid w:val="0052437D"/>
    <w:rsid w:val="005348A6"/>
    <w:rsid w:val="00536BD7"/>
    <w:rsid w:val="00537221"/>
    <w:rsid w:val="0056522B"/>
    <w:rsid w:val="005748D6"/>
    <w:rsid w:val="00577ED1"/>
    <w:rsid w:val="00586291"/>
    <w:rsid w:val="00590785"/>
    <w:rsid w:val="005946C3"/>
    <w:rsid w:val="005D5F9F"/>
    <w:rsid w:val="005E0FDC"/>
    <w:rsid w:val="005F0F04"/>
    <w:rsid w:val="005F327E"/>
    <w:rsid w:val="006031DD"/>
    <w:rsid w:val="00604111"/>
    <w:rsid w:val="0061407C"/>
    <w:rsid w:val="006162D9"/>
    <w:rsid w:val="00617CBD"/>
    <w:rsid w:val="006208A7"/>
    <w:rsid w:val="006243C8"/>
    <w:rsid w:val="00624C56"/>
    <w:rsid w:val="00627C77"/>
    <w:rsid w:val="00631076"/>
    <w:rsid w:val="00641933"/>
    <w:rsid w:val="00641983"/>
    <w:rsid w:val="00641A0D"/>
    <w:rsid w:val="006435C6"/>
    <w:rsid w:val="00645CD4"/>
    <w:rsid w:val="006501E0"/>
    <w:rsid w:val="00664D5D"/>
    <w:rsid w:val="0066647F"/>
    <w:rsid w:val="00671F14"/>
    <w:rsid w:val="00676F68"/>
    <w:rsid w:val="00684F10"/>
    <w:rsid w:val="006853A2"/>
    <w:rsid w:val="006D0BB0"/>
    <w:rsid w:val="006D37C2"/>
    <w:rsid w:val="006E55E3"/>
    <w:rsid w:val="006E5D90"/>
    <w:rsid w:val="00712CB1"/>
    <w:rsid w:val="007164D6"/>
    <w:rsid w:val="007200D6"/>
    <w:rsid w:val="00721970"/>
    <w:rsid w:val="007224BC"/>
    <w:rsid w:val="0074156C"/>
    <w:rsid w:val="0074312C"/>
    <w:rsid w:val="00745387"/>
    <w:rsid w:val="00760953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D75AD"/>
    <w:rsid w:val="007F15BE"/>
    <w:rsid w:val="007F7C88"/>
    <w:rsid w:val="00803BCA"/>
    <w:rsid w:val="00804414"/>
    <w:rsid w:val="0080791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06D3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3353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934C5"/>
    <w:rsid w:val="009A0E01"/>
    <w:rsid w:val="009A78C1"/>
    <w:rsid w:val="009C37CD"/>
    <w:rsid w:val="009E4B61"/>
    <w:rsid w:val="00A022C3"/>
    <w:rsid w:val="00A03562"/>
    <w:rsid w:val="00A11FFE"/>
    <w:rsid w:val="00A410C1"/>
    <w:rsid w:val="00A470FC"/>
    <w:rsid w:val="00A563AD"/>
    <w:rsid w:val="00A56656"/>
    <w:rsid w:val="00A65E83"/>
    <w:rsid w:val="00A7080E"/>
    <w:rsid w:val="00A80C4E"/>
    <w:rsid w:val="00A8431F"/>
    <w:rsid w:val="00A90A61"/>
    <w:rsid w:val="00A9446B"/>
    <w:rsid w:val="00A9695C"/>
    <w:rsid w:val="00A9770D"/>
    <w:rsid w:val="00AA3626"/>
    <w:rsid w:val="00AA3AF2"/>
    <w:rsid w:val="00AA4061"/>
    <w:rsid w:val="00AA69CF"/>
    <w:rsid w:val="00AA7BA3"/>
    <w:rsid w:val="00AB4F64"/>
    <w:rsid w:val="00AC0351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7D"/>
    <w:rsid w:val="00B027E5"/>
    <w:rsid w:val="00B06845"/>
    <w:rsid w:val="00B21E6A"/>
    <w:rsid w:val="00B3212D"/>
    <w:rsid w:val="00B329A4"/>
    <w:rsid w:val="00B329B0"/>
    <w:rsid w:val="00B32E29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976E4"/>
    <w:rsid w:val="00BA1A59"/>
    <w:rsid w:val="00BB25D7"/>
    <w:rsid w:val="00BB5677"/>
    <w:rsid w:val="00BB620A"/>
    <w:rsid w:val="00BC010A"/>
    <w:rsid w:val="00BC276F"/>
    <w:rsid w:val="00BC2882"/>
    <w:rsid w:val="00BD569F"/>
    <w:rsid w:val="00BE5667"/>
    <w:rsid w:val="00BF09E7"/>
    <w:rsid w:val="00BF7751"/>
    <w:rsid w:val="00BF7C37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397C"/>
    <w:rsid w:val="00C43998"/>
    <w:rsid w:val="00C44ECC"/>
    <w:rsid w:val="00C451FF"/>
    <w:rsid w:val="00C46AA6"/>
    <w:rsid w:val="00C4703B"/>
    <w:rsid w:val="00C51748"/>
    <w:rsid w:val="00C5436D"/>
    <w:rsid w:val="00C548B9"/>
    <w:rsid w:val="00C643B1"/>
    <w:rsid w:val="00C643C1"/>
    <w:rsid w:val="00C662EA"/>
    <w:rsid w:val="00C71E76"/>
    <w:rsid w:val="00C76281"/>
    <w:rsid w:val="00C77BA7"/>
    <w:rsid w:val="00C82329"/>
    <w:rsid w:val="00C90A9D"/>
    <w:rsid w:val="00C9388C"/>
    <w:rsid w:val="00CA1F39"/>
    <w:rsid w:val="00CA3DE7"/>
    <w:rsid w:val="00CA76D7"/>
    <w:rsid w:val="00CA7F75"/>
    <w:rsid w:val="00CB6BE5"/>
    <w:rsid w:val="00CC2D4E"/>
    <w:rsid w:val="00CD55FD"/>
    <w:rsid w:val="00CE5877"/>
    <w:rsid w:val="00D0283C"/>
    <w:rsid w:val="00D02CD6"/>
    <w:rsid w:val="00D1013D"/>
    <w:rsid w:val="00D14BCA"/>
    <w:rsid w:val="00D17017"/>
    <w:rsid w:val="00D22360"/>
    <w:rsid w:val="00D30092"/>
    <w:rsid w:val="00D3454D"/>
    <w:rsid w:val="00D50C96"/>
    <w:rsid w:val="00D615EE"/>
    <w:rsid w:val="00D628AC"/>
    <w:rsid w:val="00D67319"/>
    <w:rsid w:val="00D84237"/>
    <w:rsid w:val="00D907D9"/>
    <w:rsid w:val="00D917F1"/>
    <w:rsid w:val="00DA08CC"/>
    <w:rsid w:val="00DA4078"/>
    <w:rsid w:val="00DA64E0"/>
    <w:rsid w:val="00DB188D"/>
    <w:rsid w:val="00DB703F"/>
    <w:rsid w:val="00DC6E4E"/>
    <w:rsid w:val="00DE1FAD"/>
    <w:rsid w:val="00DE5983"/>
    <w:rsid w:val="00DE6C89"/>
    <w:rsid w:val="00DF62D1"/>
    <w:rsid w:val="00DF6EBF"/>
    <w:rsid w:val="00E03935"/>
    <w:rsid w:val="00E12C0B"/>
    <w:rsid w:val="00E166CB"/>
    <w:rsid w:val="00E20155"/>
    <w:rsid w:val="00E21B0E"/>
    <w:rsid w:val="00E36E96"/>
    <w:rsid w:val="00E401FF"/>
    <w:rsid w:val="00E466A6"/>
    <w:rsid w:val="00E54079"/>
    <w:rsid w:val="00E60B35"/>
    <w:rsid w:val="00E63AA1"/>
    <w:rsid w:val="00E75999"/>
    <w:rsid w:val="00E763EB"/>
    <w:rsid w:val="00E90F18"/>
    <w:rsid w:val="00E942EC"/>
    <w:rsid w:val="00EA5896"/>
    <w:rsid w:val="00EA6612"/>
    <w:rsid w:val="00EA75D0"/>
    <w:rsid w:val="00EB5AFA"/>
    <w:rsid w:val="00EB7F50"/>
    <w:rsid w:val="00EC2201"/>
    <w:rsid w:val="00EC62DA"/>
    <w:rsid w:val="00ED6A68"/>
    <w:rsid w:val="00ED72CB"/>
    <w:rsid w:val="00EE4CCC"/>
    <w:rsid w:val="00EE712D"/>
    <w:rsid w:val="00EF1049"/>
    <w:rsid w:val="00EF2ED5"/>
    <w:rsid w:val="00EF3DFD"/>
    <w:rsid w:val="00F22C1F"/>
    <w:rsid w:val="00F22F12"/>
    <w:rsid w:val="00F34664"/>
    <w:rsid w:val="00F374BA"/>
    <w:rsid w:val="00F6560D"/>
    <w:rsid w:val="00F65DC6"/>
    <w:rsid w:val="00F722A6"/>
    <w:rsid w:val="00F85986"/>
    <w:rsid w:val="00F918A5"/>
    <w:rsid w:val="00FA2E83"/>
    <w:rsid w:val="00FA3DC3"/>
    <w:rsid w:val="00FA4413"/>
    <w:rsid w:val="00FB0C39"/>
    <w:rsid w:val="00FB44F1"/>
    <w:rsid w:val="00FD2831"/>
    <w:rsid w:val="00FD61A4"/>
    <w:rsid w:val="00FE1B0B"/>
    <w:rsid w:val="00FE4C97"/>
    <w:rsid w:val="00FE69A4"/>
    <w:rsid w:val="00FE78A6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4F1A0"/>
  <w15:docId w15:val="{BE4F1719-14C8-4BFB-813D-0CB4BADA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">
    <w:name w:val="МРСК_нумерованный_список Знак"/>
    <w:basedOn w:val="a1"/>
    <w:link w:val="afff0"/>
    <w:locked/>
    <w:rsid w:val="005E0FDC"/>
    <w:rPr>
      <w:lang w:eastAsia="x-none"/>
    </w:rPr>
  </w:style>
  <w:style w:type="paragraph" w:customStyle="1" w:styleId="afff0">
    <w:name w:val="МРСК_нумерованный_список"/>
    <w:basedOn w:val="a0"/>
    <w:link w:val="afff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Style10">
    <w:name w:val="Style10"/>
    <w:basedOn w:val="a0"/>
    <w:uiPriority w:val="99"/>
    <w:rsid w:val="00712CB1"/>
    <w:pPr>
      <w:autoSpaceDE/>
      <w:autoSpaceDN/>
      <w:adjustRightInd/>
      <w:spacing w:line="269" w:lineRule="exact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712CB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A620-C1C6-4690-9D76-E9077B2A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17</Pages>
  <Words>6677</Words>
  <Characters>38065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lastModifiedBy>Кандан Анастасия Омаковна</cp:lastModifiedBy>
  <cp:revision>61</cp:revision>
  <cp:lastPrinted>2019-11-21T17:19:00Z</cp:lastPrinted>
  <dcterms:created xsi:type="dcterms:W3CDTF">2020-01-21T07:21:00Z</dcterms:created>
  <dcterms:modified xsi:type="dcterms:W3CDTF">2025-11-06T07:19:00Z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